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A10633" w:rsidRPr="00D56EFF" w:rsidTr="001E0202">
        <w:tc>
          <w:tcPr>
            <w:tcW w:w="2808"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6480" w:type="dxa"/>
            <w:shd w:val="clear" w:color="auto" w:fill="auto"/>
          </w:tcPr>
          <w:p w:rsidR="000D4E57" w:rsidRPr="000D4E57" w:rsidRDefault="000D4E57" w:rsidP="000D4E57">
            <w:pPr>
              <w:tabs>
                <w:tab w:val="left" w:pos="1752"/>
              </w:tabs>
              <w:spacing w:before="120" w:after="120" w:line="276" w:lineRule="auto"/>
              <w:rPr>
                <w:rFonts w:ascii="Tahoma" w:hAnsi="Tahoma" w:cs="Tahoma"/>
                <w:sz w:val="22"/>
                <w:szCs w:val="22"/>
              </w:rPr>
            </w:pPr>
            <w:r w:rsidRPr="000D4E57">
              <w:rPr>
                <w:rFonts w:ascii="Tahoma" w:hAnsi="Tahoma" w:cs="Tahoma"/>
                <w:sz w:val="22"/>
                <w:szCs w:val="22"/>
              </w:rPr>
              <w:t>Social Support Program Worker</w:t>
            </w:r>
          </w:p>
          <w:p w:rsidR="000D4E57" w:rsidRPr="000D4E57" w:rsidRDefault="000D4E57" w:rsidP="000D4E57">
            <w:pPr>
              <w:tabs>
                <w:tab w:val="left" w:pos="1752"/>
              </w:tabs>
              <w:spacing w:before="120" w:after="120" w:line="276" w:lineRule="auto"/>
              <w:rPr>
                <w:rFonts w:ascii="Tahoma" w:hAnsi="Tahoma" w:cs="Tahoma"/>
                <w:sz w:val="22"/>
                <w:szCs w:val="22"/>
              </w:rPr>
            </w:pPr>
            <w:r w:rsidRPr="000D4E57">
              <w:rPr>
                <w:rFonts w:ascii="Tahoma" w:hAnsi="Tahoma" w:cs="Tahoma"/>
                <w:sz w:val="22"/>
                <w:szCs w:val="22"/>
              </w:rPr>
              <w:t xml:space="preserve">Community Health </w:t>
            </w:r>
          </w:p>
          <w:p w:rsidR="00A10633" w:rsidRPr="00D56EFF" w:rsidRDefault="00A10633" w:rsidP="00A025E6">
            <w:pPr>
              <w:tabs>
                <w:tab w:val="left" w:pos="1752"/>
              </w:tabs>
              <w:spacing w:before="120" w:after="120"/>
              <w:rPr>
                <w:rFonts w:ascii="Tahoma" w:hAnsi="Tahoma" w:cs="Tahoma"/>
                <w:sz w:val="22"/>
                <w:szCs w:val="22"/>
              </w:rPr>
            </w:pP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1E0202">
        <w:tc>
          <w:tcPr>
            <w:tcW w:w="2808"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6480" w:type="dxa"/>
            <w:shd w:val="clear" w:color="auto" w:fill="auto"/>
          </w:tcPr>
          <w:p w:rsidR="001E0202" w:rsidRPr="00D56EFF" w:rsidRDefault="000D4E57" w:rsidP="001E0202">
            <w:pPr>
              <w:spacing w:before="120" w:after="120"/>
              <w:rPr>
                <w:rFonts w:ascii="Tahoma" w:hAnsi="Tahoma" w:cs="Tahoma"/>
                <w:sz w:val="22"/>
                <w:szCs w:val="22"/>
              </w:rPr>
            </w:pPr>
            <w:r>
              <w:rPr>
                <w:rFonts w:ascii="Tahoma" w:hAnsi="Tahoma" w:cs="Tahoma"/>
                <w:sz w:val="22"/>
                <w:szCs w:val="22"/>
              </w:rPr>
              <w:t>Community Health</w:t>
            </w:r>
          </w:p>
        </w:tc>
      </w:tr>
      <w:tr w:rsidR="009E18BB" w:rsidRPr="00D56EFF" w:rsidTr="001E0202">
        <w:tc>
          <w:tcPr>
            <w:tcW w:w="2808" w:type="dxa"/>
            <w:shd w:val="clear" w:color="auto" w:fill="auto"/>
          </w:tcPr>
          <w:p w:rsidR="009E18BB" w:rsidRPr="00D56EFF" w:rsidRDefault="009F186D" w:rsidP="001E0202">
            <w:pPr>
              <w:spacing w:before="120" w:after="120"/>
              <w:rPr>
                <w:rFonts w:ascii="Tahoma" w:hAnsi="Tahoma" w:cs="Tahoma"/>
                <w:b/>
                <w:sz w:val="22"/>
                <w:szCs w:val="22"/>
              </w:rPr>
            </w:pPr>
            <w:r>
              <w:rPr>
                <w:rFonts w:ascii="Tahoma" w:hAnsi="Tahoma" w:cs="Tahoma"/>
                <w:b/>
                <w:sz w:val="22"/>
                <w:szCs w:val="22"/>
              </w:rPr>
              <w:t>PD Issue</w:t>
            </w:r>
            <w:r w:rsidR="009E18BB">
              <w:rPr>
                <w:rFonts w:ascii="Tahoma" w:hAnsi="Tahoma" w:cs="Tahoma"/>
                <w:b/>
                <w:sz w:val="22"/>
                <w:szCs w:val="22"/>
              </w:rPr>
              <w:t xml:space="preserve"> Date:</w:t>
            </w:r>
          </w:p>
        </w:tc>
        <w:tc>
          <w:tcPr>
            <w:tcW w:w="6480" w:type="dxa"/>
            <w:shd w:val="clear" w:color="auto" w:fill="auto"/>
          </w:tcPr>
          <w:p w:rsidR="009E18BB" w:rsidRPr="00D56EFF" w:rsidRDefault="000D4E57" w:rsidP="001E0202">
            <w:pPr>
              <w:spacing w:before="120" w:after="120"/>
              <w:rPr>
                <w:rFonts w:ascii="Tahoma" w:hAnsi="Tahoma" w:cs="Tahoma"/>
                <w:sz w:val="22"/>
                <w:szCs w:val="22"/>
              </w:rPr>
            </w:pPr>
            <w:r>
              <w:rPr>
                <w:rFonts w:ascii="Tahoma" w:hAnsi="Tahoma" w:cs="Tahoma"/>
                <w:sz w:val="22"/>
                <w:szCs w:val="22"/>
              </w:rPr>
              <w:t>February 2021</w:t>
            </w:r>
          </w:p>
        </w:tc>
      </w:tr>
      <w:tr w:rsidR="00B07C9B" w:rsidRPr="00D56EFF" w:rsidTr="001E0202">
        <w:tc>
          <w:tcPr>
            <w:tcW w:w="2808"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6480" w:type="dxa"/>
            <w:shd w:val="clear" w:color="auto" w:fill="auto"/>
          </w:tcPr>
          <w:p w:rsidR="00F44FC7" w:rsidRDefault="00113F11" w:rsidP="001E0202">
            <w:pPr>
              <w:spacing w:before="120" w:after="120"/>
              <w:rPr>
                <w:rFonts w:ascii="Tahoma" w:hAnsi="Tahoma" w:cs="Tahoma"/>
                <w:b/>
                <w:sz w:val="22"/>
                <w:szCs w:val="22"/>
              </w:rPr>
            </w:pPr>
            <w:r w:rsidRPr="00D56EFF">
              <w:rPr>
                <w:rFonts w:ascii="Tahoma" w:hAnsi="Tahoma" w:cs="Tahoma"/>
                <w:b/>
                <w:sz w:val="22"/>
                <w:szCs w:val="22"/>
              </w:rPr>
              <w:t xml:space="preserve">Award: </w:t>
            </w:r>
          </w:p>
          <w:p w:rsidR="00606D44" w:rsidRPr="00F44FC7" w:rsidRDefault="00606D44" w:rsidP="001E0202">
            <w:pPr>
              <w:spacing w:before="120" w:after="120"/>
              <w:rPr>
                <w:rFonts w:ascii="Tahoma" w:hAnsi="Tahoma" w:cs="Tahoma"/>
                <w:sz w:val="22"/>
                <w:szCs w:val="22"/>
              </w:rPr>
            </w:pPr>
            <w:r w:rsidRPr="000D4E57">
              <w:rPr>
                <w:rFonts w:ascii="Tahoma" w:hAnsi="Tahoma" w:cs="Tahoma"/>
                <w:sz w:val="22"/>
                <w:szCs w:val="22"/>
              </w:rPr>
              <w:t>Allied Health Professional (Victorian Public Health Sector) Single Interest Enterprise Agreement 2016-2020</w:t>
            </w:r>
          </w:p>
          <w:p w:rsidR="00B07C9B" w:rsidRPr="00D56EFF" w:rsidRDefault="00B07C9B" w:rsidP="002E3E39">
            <w:pPr>
              <w:spacing w:before="120" w:after="120"/>
              <w:rPr>
                <w:rFonts w:ascii="Tahoma" w:hAnsi="Tahoma" w:cs="Tahoma"/>
                <w:b/>
                <w:sz w:val="22"/>
                <w:szCs w:val="22"/>
              </w:rPr>
            </w:pPr>
            <w:r w:rsidRPr="00D56EFF">
              <w:rPr>
                <w:rFonts w:ascii="Tahoma" w:hAnsi="Tahoma" w:cs="Tahoma"/>
                <w:b/>
                <w:sz w:val="22"/>
                <w:szCs w:val="22"/>
              </w:rPr>
              <w:t xml:space="preserve">Classification:   </w:t>
            </w:r>
            <w:r w:rsidR="000D4E57" w:rsidRPr="000D4E57">
              <w:rPr>
                <w:rFonts w:ascii="Tahoma" w:hAnsi="Tahoma" w:cs="Tahoma"/>
                <w:sz w:val="22"/>
                <w:szCs w:val="22"/>
              </w:rPr>
              <w:t>Welfare Worker Class 1</w:t>
            </w:r>
          </w:p>
        </w:tc>
      </w:tr>
      <w:tr w:rsidR="00810E48" w:rsidRPr="00D56EFF" w:rsidTr="001E0202">
        <w:tc>
          <w:tcPr>
            <w:tcW w:w="2808"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6480"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 xml:space="preserve">A </w:t>
            </w:r>
            <w:r w:rsidR="00C2447A" w:rsidRPr="00D56EFF">
              <w:rPr>
                <w:rFonts w:ascii="Tahoma" w:hAnsi="Tahoma" w:cs="Tahoma"/>
                <w:sz w:val="22"/>
                <w:szCs w:val="22"/>
              </w:rPr>
              <w:t>six-month</w:t>
            </w:r>
            <w:r w:rsidR="00810E48" w:rsidRPr="00D56EFF">
              <w:rPr>
                <w:rFonts w:ascii="Tahoma" w:hAnsi="Tahoma" w:cs="Tahoma"/>
                <w:sz w:val="22"/>
                <w:szCs w:val="22"/>
              </w:rPr>
              <w:t xml:space="preserve">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E3E39" w:rsidRPr="00D56EFF" w:rsidRDefault="002E3E39" w:rsidP="00D56EFF">
            <w:pPr>
              <w:pStyle w:val="BodyText2"/>
              <w:ind w:right="140"/>
              <w:jc w:val="left"/>
              <w:rPr>
                <w:rFonts w:ascii="Tahoma" w:hAnsi="Tahoma" w:cs="Tahoma"/>
                <w:sz w:val="22"/>
                <w:szCs w:val="22"/>
              </w:rPr>
            </w:pPr>
          </w:p>
          <w:p w:rsidR="00B62113" w:rsidRPr="00D56EFF" w:rsidRDefault="00A851E4" w:rsidP="00A851E4">
            <w:pPr>
              <w:pStyle w:val="BodyText2"/>
              <w:ind w:right="140"/>
              <w:jc w:val="left"/>
              <w:rPr>
                <w:rFonts w:ascii="Tahoma" w:hAnsi="Tahoma" w:cs="Tahoma"/>
                <w:i/>
                <w:sz w:val="22"/>
                <w:szCs w:val="22"/>
              </w:rPr>
            </w:pPr>
            <w:r w:rsidRPr="0056082F">
              <w:rPr>
                <w:rFonts w:ascii="Tahoma" w:hAnsi="Tahoma" w:cs="Tahoma"/>
                <w:sz w:val="22"/>
                <w:szCs w:val="22"/>
              </w:rPr>
              <w:t xml:space="preserve">The </w:t>
            </w:r>
            <w:r>
              <w:rPr>
                <w:rFonts w:ascii="Tahoma" w:hAnsi="Tahoma" w:cs="Tahoma"/>
                <w:sz w:val="22"/>
                <w:szCs w:val="22"/>
              </w:rPr>
              <w:t xml:space="preserve">South Gippsland Hospital </w:t>
            </w:r>
            <w:r w:rsidRPr="0056082F">
              <w:rPr>
                <w:rFonts w:ascii="Tahoma" w:hAnsi="Tahoma" w:cs="Tahoma"/>
                <w:sz w:val="22"/>
                <w:szCs w:val="22"/>
              </w:rPr>
              <w:t xml:space="preserve">Social Support program is designed to enhance people’s independence by promoting physical activity, cognitive stimulation, good nutrition, emotional wellbeing and social inclusion for those who are frail aged, people living with a disability, and their carers. The position contributes positively as a member of the Social Support Group team to assist in the provision of a high quality activity programs, including group based social </w:t>
            </w:r>
            <w:r>
              <w:rPr>
                <w:rFonts w:ascii="Tahoma" w:hAnsi="Tahoma" w:cs="Tahoma"/>
                <w:sz w:val="22"/>
                <w:szCs w:val="22"/>
              </w:rPr>
              <w:t xml:space="preserve">activities </w:t>
            </w:r>
            <w:r w:rsidRPr="0056082F">
              <w:rPr>
                <w:rFonts w:ascii="Tahoma" w:hAnsi="Tahoma" w:cs="Tahoma"/>
                <w:sz w:val="22"/>
                <w:szCs w:val="22"/>
              </w:rPr>
              <w:t>and active exercise programs for clients who are eligible under the guidelines.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CC09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7"/>
        </w:trPr>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9C02C5" w:rsidRPr="00D56EFF" w:rsidRDefault="009C02C5" w:rsidP="00D8351F">
            <w:pPr>
              <w:tabs>
                <w:tab w:val="left" w:pos="2970"/>
              </w:tabs>
              <w:spacing w:before="60" w:after="120"/>
              <w:ind w:left="2880" w:hanging="2880"/>
              <w:rPr>
                <w:rFonts w:ascii="Tahoma" w:hAnsi="Tahoma" w:cs="Tahoma"/>
                <w:sz w:val="22"/>
                <w:szCs w:val="22"/>
              </w:rPr>
            </w:pPr>
            <w:r w:rsidRPr="00D56EFF">
              <w:rPr>
                <w:rFonts w:ascii="Tahoma" w:hAnsi="Tahoma" w:cs="Tahoma"/>
                <w:sz w:val="22"/>
                <w:szCs w:val="22"/>
              </w:rPr>
              <w:t>Reports to:</w:t>
            </w:r>
            <w:r w:rsidR="00A851E4">
              <w:rPr>
                <w:rFonts w:ascii="Tahoma" w:hAnsi="Tahoma" w:cs="Tahoma"/>
                <w:sz w:val="22"/>
                <w:szCs w:val="22"/>
              </w:rPr>
              <w:t xml:space="preserve">   Allied Health Manager and/or Director Community Health</w:t>
            </w:r>
            <w:r w:rsidRPr="00D56EFF">
              <w:rPr>
                <w:rFonts w:ascii="Tahoma" w:hAnsi="Tahoma" w:cs="Tahoma"/>
                <w:sz w:val="22"/>
                <w:szCs w:val="22"/>
              </w:rPr>
              <w:tab/>
            </w:r>
          </w:p>
          <w:p w:rsidR="009C02C5" w:rsidRPr="00D56EFF" w:rsidRDefault="009C02C5" w:rsidP="009C02C5">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Manages/Coordinates:</w:t>
            </w:r>
            <w:r w:rsidRPr="00D56EFF">
              <w:rPr>
                <w:rFonts w:ascii="Tahoma" w:hAnsi="Tahoma" w:cs="Tahoma"/>
                <w:sz w:val="22"/>
                <w:szCs w:val="22"/>
              </w:rPr>
              <w:tab/>
            </w:r>
            <w:r w:rsidR="00A851E4">
              <w:rPr>
                <w:rFonts w:ascii="Tahoma" w:hAnsi="Tahoma" w:cs="Tahoma"/>
                <w:sz w:val="22"/>
                <w:szCs w:val="22"/>
              </w:rPr>
              <w:t>Social Support Group Volunteers</w:t>
            </w:r>
          </w:p>
          <w:p w:rsidR="004955DC" w:rsidRPr="00D56EFF" w:rsidRDefault="004955DC" w:rsidP="004955DC">
            <w:pPr>
              <w:tabs>
                <w:tab w:val="left" w:pos="2880"/>
              </w:tabs>
              <w:spacing w:before="120" w:after="120"/>
              <w:ind w:left="2880" w:hanging="2880"/>
              <w:rPr>
                <w:rFonts w:ascii="Tahoma" w:hAnsi="Tahoma" w:cs="Tahoma"/>
                <w:sz w:val="22"/>
                <w:szCs w:val="22"/>
              </w:rPr>
            </w:pPr>
            <w:r w:rsidRPr="00D56EFF">
              <w:rPr>
                <w:rFonts w:ascii="Tahoma" w:hAnsi="Tahoma" w:cs="Tahoma"/>
                <w:sz w:val="22"/>
                <w:szCs w:val="22"/>
              </w:rPr>
              <w:t>Liaises with:  All South Gippsland Hospital Staff</w:t>
            </w:r>
            <w:r w:rsidRPr="00D56EFF">
              <w:rPr>
                <w:rFonts w:ascii="Tahoma" w:hAnsi="Tahoma" w:cs="Tahoma"/>
                <w:sz w:val="22"/>
                <w:szCs w:val="22"/>
              </w:rPr>
              <w:tab/>
            </w:r>
          </w:p>
          <w:p w:rsidR="00A851E4" w:rsidRPr="00A851E4" w:rsidRDefault="00A851E4" w:rsidP="00A851E4">
            <w:pPr>
              <w:pStyle w:val="ListParagraph"/>
              <w:numPr>
                <w:ilvl w:val="0"/>
                <w:numId w:val="6"/>
              </w:numPr>
              <w:tabs>
                <w:tab w:val="left" w:pos="2970"/>
              </w:tabs>
              <w:spacing w:before="60"/>
              <w:rPr>
                <w:rFonts w:ascii="Tahoma" w:hAnsi="Tahoma" w:cs="Tahoma"/>
                <w:sz w:val="22"/>
                <w:szCs w:val="22"/>
              </w:rPr>
            </w:pPr>
            <w:r w:rsidRPr="00A851E4">
              <w:rPr>
                <w:rFonts w:ascii="Tahoma" w:hAnsi="Tahoma" w:cs="Tahoma"/>
                <w:sz w:val="22"/>
                <w:szCs w:val="22"/>
              </w:rPr>
              <w:t xml:space="preserve">Allied Health Professionals </w:t>
            </w:r>
          </w:p>
          <w:p w:rsidR="00A851E4" w:rsidRPr="00A851E4" w:rsidRDefault="00A851E4" w:rsidP="00A851E4">
            <w:pPr>
              <w:numPr>
                <w:ilvl w:val="0"/>
                <w:numId w:val="6"/>
              </w:numPr>
              <w:tabs>
                <w:tab w:val="left" w:pos="2970"/>
              </w:tabs>
              <w:spacing w:before="60"/>
              <w:contextualSpacing/>
              <w:rPr>
                <w:rFonts w:ascii="Tahoma" w:hAnsi="Tahoma" w:cs="Tahoma"/>
                <w:sz w:val="22"/>
                <w:szCs w:val="22"/>
              </w:rPr>
            </w:pPr>
            <w:r w:rsidRPr="00A851E4">
              <w:rPr>
                <w:rFonts w:ascii="Tahoma" w:hAnsi="Tahoma" w:cs="Tahoma"/>
                <w:sz w:val="22"/>
                <w:szCs w:val="22"/>
              </w:rPr>
              <w:t xml:space="preserve">Transition Care Program Coordinator </w:t>
            </w:r>
          </w:p>
          <w:p w:rsidR="004955DC" w:rsidRPr="0063699C" w:rsidRDefault="00A851E4" w:rsidP="0063699C">
            <w:pPr>
              <w:numPr>
                <w:ilvl w:val="0"/>
                <w:numId w:val="6"/>
              </w:numPr>
              <w:tabs>
                <w:tab w:val="left" w:pos="2970"/>
              </w:tabs>
              <w:spacing w:before="60"/>
              <w:contextualSpacing/>
              <w:rPr>
                <w:rFonts w:ascii="Tahoma" w:hAnsi="Tahoma" w:cs="Tahoma"/>
                <w:sz w:val="22"/>
                <w:szCs w:val="22"/>
              </w:rPr>
            </w:pPr>
            <w:r w:rsidRPr="00A851E4">
              <w:rPr>
                <w:rFonts w:ascii="Tahoma" w:hAnsi="Tahoma" w:cs="Tahoma"/>
                <w:sz w:val="22"/>
                <w:szCs w:val="22"/>
              </w:rPr>
              <w:t>Home Care Package Program Manager</w:t>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Daily management of client attendance and non-attendance</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 xml:space="preserve">Supporting clients to participate in group based activities and outings. </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 xml:space="preserve">Assisting with planning and implementation of individual and group activities. </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 xml:space="preserve">Supporting the transportation planning and arrangements for clients within the groups, acting as driver or attendant when required. </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lastRenderedPageBreak/>
              <w:t xml:space="preserve">Maintenance of accurate and concise records of client attendance, daily program provision and client needs. </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 xml:space="preserve">Supporting clients to develop a Goal Directed Care Plan in accordance with the client’s goals and aspirations. </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Liaising closely with the Allied Health Manager regarding program, client and/or volunteer requirements.</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Reporting any incident or adverse event occurring within the daily program or for any client attending using the RiskMan system.</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Keeping regular and relevant professional development up to date including Food Handlers Certificate and Basic Life Support skills.</w:t>
            </w:r>
          </w:p>
          <w:p w:rsidR="00A851E4" w:rsidRPr="00AE3DE2"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 xml:space="preserve">Supporting and supervising Social Support volunteers with the daily volunteer tasks. </w:t>
            </w:r>
          </w:p>
          <w:p w:rsidR="00A851E4" w:rsidRDefault="00A851E4" w:rsidP="00A851E4">
            <w:pPr>
              <w:pStyle w:val="ListParagraph"/>
              <w:numPr>
                <w:ilvl w:val="0"/>
                <w:numId w:val="8"/>
              </w:numPr>
              <w:tabs>
                <w:tab w:val="left" w:pos="426"/>
              </w:tabs>
              <w:spacing w:line="276" w:lineRule="auto"/>
              <w:rPr>
                <w:rFonts w:ascii="Tahoma" w:hAnsi="Tahoma" w:cs="Tahoma"/>
                <w:sz w:val="22"/>
                <w:szCs w:val="22"/>
              </w:rPr>
            </w:pPr>
            <w:r w:rsidRPr="00AE3DE2">
              <w:rPr>
                <w:rFonts w:ascii="Tahoma" w:hAnsi="Tahoma" w:cs="Tahoma"/>
                <w:sz w:val="22"/>
                <w:szCs w:val="22"/>
              </w:rPr>
              <w:t>Attending all internal and external meetings as required or delegated.</w:t>
            </w:r>
          </w:p>
          <w:p w:rsidR="00E714D1" w:rsidRPr="00D56EFF" w:rsidRDefault="00A851E4" w:rsidP="00A851E4">
            <w:pPr>
              <w:numPr>
                <w:ilvl w:val="0"/>
                <w:numId w:val="8"/>
              </w:numPr>
              <w:spacing w:line="276" w:lineRule="auto"/>
              <w:outlineLvl w:val="0"/>
              <w:rPr>
                <w:rFonts w:ascii="Tahoma" w:hAnsi="Tahoma" w:cs="Tahoma"/>
                <w:sz w:val="22"/>
                <w:szCs w:val="22"/>
              </w:rPr>
            </w:pPr>
            <w:r>
              <w:rPr>
                <w:rFonts w:ascii="Tahoma" w:hAnsi="Tahoma" w:cs="Tahoma"/>
                <w:sz w:val="22"/>
                <w:szCs w:val="22"/>
              </w:rPr>
              <w:t>Performs other related duties as required and outlined by the Allied Health Manger.</w:t>
            </w:r>
          </w:p>
          <w:p w:rsidR="005A7EEF" w:rsidRDefault="005A7EEF" w:rsidP="00A851E4">
            <w:pPr>
              <w:numPr>
                <w:ilvl w:val="0"/>
                <w:numId w:val="8"/>
              </w:numPr>
              <w:spacing w:line="276" w:lineRule="auto"/>
              <w:outlineLvl w:val="0"/>
              <w:rPr>
                <w:rFonts w:ascii="Tahoma" w:hAnsi="Tahoma" w:cs="Tahoma"/>
                <w:sz w:val="22"/>
                <w:szCs w:val="22"/>
              </w:rPr>
            </w:pPr>
            <w:r w:rsidRPr="00D56EFF">
              <w:rPr>
                <w:rFonts w:ascii="Tahoma" w:hAnsi="Tahoma" w:cs="Tahoma"/>
                <w:sz w:val="22"/>
                <w:szCs w:val="22"/>
              </w:rPr>
              <w:t>Demonstrate knowledge an</w:t>
            </w:r>
            <w:r w:rsidR="00B54F5B">
              <w:rPr>
                <w:rFonts w:ascii="Tahoma" w:hAnsi="Tahoma" w:cs="Tahoma"/>
                <w:sz w:val="22"/>
                <w:szCs w:val="22"/>
              </w:rPr>
              <w:t>d</w:t>
            </w:r>
            <w:r w:rsidRPr="00D56EFF">
              <w:rPr>
                <w:rFonts w:ascii="Tahoma" w:hAnsi="Tahoma" w:cs="Tahoma"/>
                <w:sz w:val="22"/>
                <w:szCs w:val="22"/>
              </w:rPr>
              <w:t xml:space="preserve"> commitme</w:t>
            </w:r>
            <w:r w:rsidR="00F44FC7">
              <w:rPr>
                <w:rFonts w:ascii="Tahoma" w:hAnsi="Tahoma" w:cs="Tahoma"/>
                <w:sz w:val="22"/>
                <w:szCs w:val="22"/>
              </w:rPr>
              <w:t xml:space="preserve">nt towards quality improvement </w:t>
            </w:r>
            <w:r w:rsidRPr="00D56EFF">
              <w:rPr>
                <w:rFonts w:ascii="Tahoma" w:hAnsi="Tahoma" w:cs="Tahoma"/>
                <w:sz w:val="22"/>
                <w:szCs w:val="22"/>
              </w:rPr>
              <w:t>activities and activ</w:t>
            </w:r>
            <w:r w:rsidR="00F44FC7">
              <w:rPr>
                <w:rFonts w:ascii="Tahoma" w:hAnsi="Tahoma" w:cs="Tahoma"/>
                <w:sz w:val="22"/>
                <w:szCs w:val="22"/>
              </w:rPr>
              <w:t>ely participate in departmental</w:t>
            </w:r>
            <w:r w:rsidRPr="00D56EFF">
              <w:rPr>
                <w:rFonts w:ascii="Tahoma" w:hAnsi="Tahoma" w:cs="Tahoma"/>
                <w:sz w:val="22"/>
                <w:szCs w:val="22"/>
              </w:rPr>
              <w:t xml:space="preserve"> accreditation processes</w:t>
            </w:r>
          </w:p>
          <w:p w:rsidR="00FA4AC5" w:rsidRPr="00D56EFF" w:rsidRDefault="00FA4AC5" w:rsidP="00A851E4">
            <w:pPr>
              <w:numPr>
                <w:ilvl w:val="0"/>
                <w:numId w:val="8"/>
              </w:numPr>
              <w:spacing w:line="276" w:lineRule="auto"/>
              <w:outlineLvl w:val="0"/>
              <w:rPr>
                <w:rFonts w:ascii="Tahoma" w:hAnsi="Tahoma" w:cs="Tahoma"/>
                <w:sz w:val="22"/>
                <w:szCs w:val="22"/>
              </w:rPr>
            </w:pPr>
            <w:r>
              <w:rPr>
                <w:rFonts w:ascii="Tahoma" w:hAnsi="Tahoma" w:cs="Tahoma"/>
                <w:sz w:val="22"/>
                <w:szCs w:val="22"/>
              </w:rPr>
              <w:t>Demonstrate a commitment to safety and quality of care</w:t>
            </w:r>
          </w:p>
          <w:p w:rsidR="00BC1D79" w:rsidRPr="00D56EFF" w:rsidRDefault="00E714D1" w:rsidP="00A851E4">
            <w:pPr>
              <w:numPr>
                <w:ilvl w:val="0"/>
                <w:numId w:val="8"/>
              </w:numPr>
              <w:spacing w:line="276" w:lineRule="auto"/>
              <w:outlineLvl w:val="0"/>
              <w:rPr>
                <w:rFonts w:ascii="Tahoma" w:hAnsi="Tahoma" w:cs="Tahoma"/>
                <w:sz w:val="22"/>
                <w:szCs w:val="22"/>
              </w:rPr>
            </w:pPr>
            <w:r w:rsidRPr="00D56EFF">
              <w:rPr>
                <w:rFonts w:ascii="Tahoma" w:hAnsi="Tahoma" w:cs="Tahoma"/>
                <w:sz w:val="22"/>
                <w:szCs w:val="22"/>
              </w:rPr>
              <w:t>Perform other duties reasonably required as directed</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0479AC" w:rsidRPr="00D56EFF" w:rsidRDefault="009C02C5" w:rsidP="008D7A3C">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9C02C5" w:rsidRPr="00D56EFF" w:rsidRDefault="004562CD" w:rsidP="006979B3">
            <w:pPr>
              <w:numPr>
                <w:ilvl w:val="0"/>
                <w:numId w:val="7"/>
              </w:numPr>
              <w:spacing w:after="120"/>
              <w:rPr>
                <w:rFonts w:ascii="Tahoma" w:hAnsi="Tahoma" w:cs="Tahoma"/>
                <w:sz w:val="22"/>
                <w:szCs w:val="22"/>
              </w:rPr>
            </w:pPr>
            <w:r w:rsidRPr="00D56EFF">
              <w:rPr>
                <w:rFonts w:ascii="Tahoma" w:hAnsi="Tahoma" w:cs="Tahoma"/>
                <w:sz w:val="22"/>
                <w:szCs w:val="22"/>
              </w:rPr>
              <w:t>Ability to participate in the Performance Appraisal</w:t>
            </w:r>
            <w:r w:rsidR="006979B3" w:rsidRPr="00D56EFF">
              <w:rPr>
                <w:rFonts w:ascii="Tahoma" w:hAnsi="Tahoma" w:cs="Tahoma"/>
                <w:sz w:val="22"/>
                <w:szCs w:val="22"/>
              </w:rPr>
              <w:t>.</w:t>
            </w:r>
          </w:p>
          <w:p w:rsidR="00606D44" w:rsidRPr="00D56EFF" w:rsidRDefault="00606D44" w:rsidP="00A851E4">
            <w:pPr>
              <w:numPr>
                <w:ilvl w:val="0"/>
                <w:numId w:val="7"/>
              </w:numPr>
              <w:spacing w:after="120"/>
              <w:rPr>
                <w:rFonts w:ascii="Tahoma" w:hAnsi="Tahoma" w:cs="Tahoma"/>
                <w:sz w:val="22"/>
                <w:szCs w:val="22"/>
              </w:rPr>
            </w:pPr>
            <w:r w:rsidRPr="00D56EFF">
              <w:rPr>
                <w:rFonts w:ascii="Tahoma" w:hAnsi="Tahoma" w:cs="Tahoma"/>
                <w:sz w:val="22"/>
                <w:szCs w:val="22"/>
              </w:rPr>
              <w:t>Work within scope of practi</w:t>
            </w:r>
            <w:r w:rsidR="00B54F5B">
              <w:rPr>
                <w:rFonts w:ascii="Tahoma" w:hAnsi="Tahoma" w:cs="Tahoma"/>
                <w:sz w:val="22"/>
                <w:szCs w:val="22"/>
              </w:rPr>
              <w:t>c</w:t>
            </w:r>
            <w:r w:rsidRPr="00D56EFF">
              <w:rPr>
                <w:rFonts w:ascii="Tahoma" w:hAnsi="Tahoma" w:cs="Tahoma"/>
                <w:sz w:val="22"/>
                <w:szCs w:val="22"/>
              </w:rPr>
              <w:t>e according to qualifications</w:t>
            </w:r>
            <w:r w:rsidR="00F44FC7">
              <w:rPr>
                <w:rFonts w:ascii="Tahoma" w:hAnsi="Tahoma" w:cs="Tahoma"/>
                <w:sz w:val="22"/>
                <w:szCs w:val="22"/>
              </w:rPr>
              <w:t>. Work</w:t>
            </w:r>
            <w:r w:rsidRPr="00D56EFF">
              <w:rPr>
                <w:rFonts w:ascii="Tahoma" w:hAnsi="Tahoma" w:cs="Tahoma"/>
                <w:sz w:val="22"/>
                <w:szCs w:val="22"/>
              </w:rPr>
              <w:t xml:space="preserve"> according to the</w:t>
            </w:r>
            <w:r w:rsidR="00467565" w:rsidRPr="00D56EFF">
              <w:rPr>
                <w:rFonts w:ascii="Tahoma" w:hAnsi="Tahoma" w:cs="Tahoma"/>
                <w:sz w:val="22"/>
                <w:szCs w:val="22"/>
              </w:rPr>
              <w:t xml:space="preserve"> conduct and policies of SGH</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CC099A">
        <w:trPr>
          <w:trHeight w:val="3119"/>
        </w:trPr>
        <w:tc>
          <w:tcPr>
            <w:tcW w:w="9288" w:type="dxa"/>
            <w:gridSpan w:val="2"/>
            <w:shd w:val="clear" w:color="auto" w:fill="auto"/>
          </w:tcPr>
          <w:p w:rsidR="00A851E4" w:rsidRPr="00837F64" w:rsidRDefault="00A851E4" w:rsidP="00A851E4">
            <w:pPr>
              <w:tabs>
                <w:tab w:val="left" w:pos="426"/>
              </w:tabs>
              <w:rPr>
                <w:rFonts w:ascii="Tahoma" w:hAnsi="Tahoma" w:cs="Tahoma"/>
                <w:b/>
                <w:sz w:val="22"/>
                <w:szCs w:val="22"/>
              </w:rPr>
            </w:pPr>
            <w:r w:rsidRPr="00837F64">
              <w:rPr>
                <w:rFonts w:ascii="Tahoma" w:hAnsi="Tahoma" w:cs="Tahoma"/>
                <w:b/>
                <w:sz w:val="22"/>
                <w:szCs w:val="22"/>
              </w:rPr>
              <w:t>Essential:</w:t>
            </w:r>
          </w:p>
          <w:p w:rsidR="00A851E4" w:rsidRPr="00837F64" w:rsidRDefault="00A851E4" w:rsidP="00A851E4">
            <w:pPr>
              <w:numPr>
                <w:ilvl w:val="0"/>
                <w:numId w:val="5"/>
              </w:numPr>
              <w:tabs>
                <w:tab w:val="left" w:pos="426"/>
              </w:tabs>
              <w:spacing w:after="120" w:line="276" w:lineRule="auto"/>
              <w:rPr>
                <w:rFonts w:ascii="Tahoma" w:hAnsi="Tahoma" w:cs="Tahoma"/>
                <w:sz w:val="22"/>
                <w:szCs w:val="22"/>
              </w:rPr>
            </w:pPr>
            <w:r w:rsidRPr="00837F64">
              <w:rPr>
                <w:rFonts w:ascii="Tahoma" w:hAnsi="Tahoma" w:cs="Tahoma"/>
                <w:sz w:val="22"/>
                <w:szCs w:val="22"/>
              </w:rPr>
              <w:t xml:space="preserve">Certificate III or Certificate IV in either Aged Care, Community, Leisure and Lifestyle, Diversional Therapy, Nursing, or Allied Health Assistant qualifications. </w:t>
            </w:r>
          </w:p>
          <w:p w:rsidR="00A851E4" w:rsidRPr="00837F64" w:rsidRDefault="00A851E4" w:rsidP="00A851E4">
            <w:pPr>
              <w:numPr>
                <w:ilvl w:val="0"/>
                <w:numId w:val="5"/>
              </w:numPr>
              <w:tabs>
                <w:tab w:val="left" w:pos="426"/>
              </w:tabs>
              <w:spacing w:after="120" w:line="276" w:lineRule="auto"/>
              <w:rPr>
                <w:rFonts w:ascii="Tahoma" w:hAnsi="Tahoma" w:cs="Tahoma"/>
                <w:sz w:val="22"/>
                <w:szCs w:val="22"/>
              </w:rPr>
            </w:pPr>
            <w:r w:rsidRPr="00837F64">
              <w:rPr>
                <w:rFonts w:ascii="Tahoma" w:hAnsi="Tahoma" w:cs="Tahoma"/>
                <w:sz w:val="22"/>
                <w:szCs w:val="22"/>
              </w:rPr>
              <w:t>Minimum 2 years relevant experience post certificate.</w:t>
            </w:r>
          </w:p>
          <w:p w:rsidR="00A851E4" w:rsidRPr="00837F64" w:rsidRDefault="00A851E4" w:rsidP="00A851E4">
            <w:pPr>
              <w:numPr>
                <w:ilvl w:val="0"/>
                <w:numId w:val="5"/>
              </w:numPr>
              <w:tabs>
                <w:tab w:val="left" w:pos="426"/>
              </w:tabs>
              <w:spacing w:after="120" w:line="276" w:lineRule="auto"/>
              <w:rPr>
                <w:rFonts w:ascii="Tahoma" w:hAnsi="Tahoma" w:cs="Tahoma"/>
                <w:sz w:val="22"/>
                <w:szCs w:val="22"/>
              </w:rPr>
            </w:pPr>
            <w:r w:rsidRPr="00837F64">
              <w:rPr>
                <w:rFonts w:ascii="Tahoma" w:hAnsi="Tahoma" w:cs="Tahoma"/>
                <w:sz w:val="22"/>
                <w:szCs w:val="22"/>
              </w:rPr>
              <w:t>Current non-restricted Victorian Driver’s Licence.</w:t>
            </w:r>
          </w:p>
          <w:p w:rsidR="00A851E4" w:rsidRPr="00837F64" w:rsidRDefault="00A851E4" w:rsidP="00A851E4">
            <w:pPr>
              <w:tabs>
                <w:tab w:val="left" w:pos="426"/>
              </w:tabs>
              <w:rPr>
                <w:rFonts w:ascii="Tahoma" w:hAnsi="Tahoma" w:cs="Tahoma"/>
                <w:b/>
                <w:sz w:val="22"/>
                <w:szCs w:val="22"/>
              </w:rPr>
            </w:pPr>
            <w:r w:rsidRPr="00837F64">
              <w:rPr>
                <w:rFonts w:ascii="Tahoma" w:hAnsi="Tahoma" w:cs="Tahoma"/>
                <w:b/>
                <w:sz w:val="22"/>
                <w:szCs w:val="22"/>
              </w:rPr>
              <w:t>Desirable:</w:t>
            </w:r>
          </w:p>
          <w:p w:rsidR="00A851E4" w:rsidRPr="00837F64" w:rsidRDefault="00A851E4" w:rsidP="00A851E4">
            <w:pPr>
              <w:pStyle w:val="ListParagraph"/>
              <w:numPr>
                <w:ilvl w:val="0"/>
                <w:numId w:val="5"/>
              </w:numPr>
              <w:tabs>
                <w:tab w:val="left" w:pos="426"/>
              </w:tabs>
              <w:spacing w:after="120" w:line="276" w:lineRule="auto"/>
              <w:rPr>
                <w:rFonts w:ascii="Tahoma" w:hAnsi="Tahoma" w:cs="Tahoma"/>
                <w:sz w:val="22"/>
                <w:szCs w:val="22"/>
              </w:rPr>
            </w:pPr>
            <w:r w:rsidRPr="00837F64">
              <w:rPr>
                <w:rFonts w:ascii="Tahoma" w:hAnsi="Tahoma" w:cs="Tahoma"/>
                <w:sz w:val="22"/>
                <w:szCs w:val="22"/>
              </w:rPr>
              <w:t xml:space="preserve">Current Light Rigid Drivers Licence or willing to obtain. </w:t>
            </w:r>
          </w:p>
          <w:p w:rsidR="00A851E4" w:rsidRPr="00837F64" w:rsidRDefault="00A851E4" w:rsidP="00A851E4">
            <w:pPr>
              <w:pStyle w:val="ListParagraph"/>
              <w:numPr>
                <w:ilvl w:val="0"/>
                <w:numId w:val="5"/>
              </w:numPr>
              <w:tabs>
                <w:tab w:val="left" w:pos="426"/>
              </w:tabs>
              <w:spacing w:after="120" w:line="276" w:lineRule="auto"/>
              <w:rPr>
                <w:rFonts w:ascii="Tahoma" w:hAnsi="Tahoma" w:cs="Tahoma"/>
                <w:sz w:val="22"/>
                <w:szCs w:val="22"/>
              </w:rPr>
            </w:pPr>
            <w:r w:rsidRPr="00837F64">
              <w:rPr>
                <w:rFonts w:ascii="Tahoma" w:hAnsi="Tahoma" w:cs="Tahoma"/>
                <w:sz w:val="22"/>
                <w:szCs w:val="22"/>
              </w:rPr>
              <w:t xml:space="preserve">Current First Aid Certificate or willingness to work towards same. </w:t>
            </w:r>
          </w:p>
          <w:p w:rsidR="00A851E4" w:rsidRPr="00AE3DE2" w:rsidRDefault="00A851E4" w:rsidP="00A851E4">
            <w:pPr>
              <w:pStyle w:val="ListParagraph"/>
              <w:numPr>
                <w:ilvl w:val="0"/>
                <w:numId w:val="5"/>
              </w:numPr>
              <w:tabs>
                <w:tab w:val="left" w:pos="426"/>
              </w:tabs>
              <w:spacing w:after="120" w:line="276" w:lineRule="auto"/>
              <w:rPr>
                <w:rFonts w:ascii="Arial" w:hAnsi="Arial" w:cs="Arial"/>
                <w:sz w:val="22"/>
                <w:szCs w:val="22"/>
              </w:rPr>
            </w:pPr>
            <w:r>
              <w:rPr>
                <w:rFonts w:ascii="Tahoma" w:hAnsi="Tahoma" w:cs="Tahoma"/>
                <w:sz w:val="22"/>
                <w:szCs w:val="22"/>
              </w:rPr>
              <w:t xml:space="preserve">Ability to use </w:t>
            </w:r>
            <w:r w:rsidRPr="001177CC">
              <w:rPr>
                <w:rFonts w:ascii="Tahoma" w:hAnsi="Tahoma" w:cs="Tahoma"/>
                <w:sz w:val="22"/>
                <w:szCs w:val="22"/>
              </w:rPr>
              <w:t>Microsoft Office software and other electronic communication and client records management software.</w:t>
            </w:r>
          </w:p>
          <w:p w:rsidR="00A851E4" w:rsidRPr="00D56EFF" w:rsidRDefault="00A851E4" w:rsidP="00A851E4">
            <w:pPr>
              <w:numPr>
                <w:ilvl w:val="0"/>
                <w:numId w:val="5"/>
              </w:numPr>
              <w:spacing w:before="120"/>
              <w:rPr>
                <w:rFonts w:ascii="Tahoma" w:hAnsi="Tahoma" w:cs="Tahoma"/>
                <w:sz w:val="22"/>
                <w:szCs w:val="22"/>
              </w:rPr>
            </w:pPr>
            <w:r w:rsidRPr="00837F64">
              <w:rPr>
                <w:rFonts w:ascii="Tahoma" w:hAnsi="Tahoma" w:cs="Tahoma"/>
                <w:sz w:val="22"/>
                <w:szCs w:val="22"/>
              </w:rPr>
              <w:t>Current Food Handlers Certificate or willingness to work towards same.</w:t>
            </w:r>
          </w:p>
          <w:p w:rsidR="00520A95" w:rsidRPr="00D56EFF" w:rsidRDefault="00520A95" w:rsidP="00A851E4">
            <w:pPr>
              <w:spacing w:before="120"/>
              <w:ind w:left="397"/>
              <w:rPr>
                <w:rFonts w:ascii="Tahoma" w:hAnsi="Tahoma" w:cs="Tahoma"/>
                <w:sz w:val="22"/>
                <w:szCs w:val="22"/>
              </w:rPr>
            </w:pP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A851E4" w:rsidRPr="00A851E4" w:rsidRDefault="00A851E4" w:rsidP="00A851E4">
            <w:pPr>
              <w:pStyle w:val="ListParagraph"/>
              <w:numPr>
                <w:ilvl w:val="0"/>
                <w:numId w:val="16"/>
              </w:numPr>
              <w:tabs>
                <w:tab w:val="left" w:pos="426"/>
              </w:tabs>
              <w:spacing w:after="120" w:line="276" w:lineRule="auto"/>
              <w:jc w:val="both"/>
              <w:rPr>
                <w:rFonts w:ascii="Tahoma" w:hAnsi="Tahoma" w:cs="Tahoma"/>
                <w:sz w:val="22"/>
                <w:szCs w:val="22"/>
              </w:rPr>
            </w:pPr>
            <w:r w:rsidRPr="00A851E4">
              <w:rPr>
                <w:rFonts w:ascii="Tahoma" w:hAnsi="Tahoma" w:cs="Tahoma"/>
                <w:sz w:val="22"/>
                <w:szCs w:val="22"/>
              </w:rPr>
              <w:t>Appropriate</w:t>
            </w:r>
            <w:bookmarkStart w:id="0" w:name="_GoBack"/>
            <w:bookmarkEnd w:id="0"/>
            <w:r w:rsidRPr="00A851E4">
              <w:rPr>
                <w:rFonts w:ascii="Tahoma" w:hAnsi="Tahoma" w:cs="Tahoma"/>
                <w:sz w:val="22"/>
                <w:szCs w:val="22"/>
              </w:rPr>
              <w:t xml:space="preserve"> qualifications with a commitment to further education as required.</w:t>
            </w:r>
          </w:p>
          <w:p w:rsidR="00A851E4" w:rsidRPr="00A851E4" w:rsidRDefault="00A851E4" w:rsidP="00A851E4">
            <w:pPr>
              <w:numPr>
                <w:ilvl w:val="0"/>
                <w:numId w:val="16"/>
              </w:numPr>
              <w:tabs>
                <w:tab w:val="left" w:pos="426"/>
              </w:tabs>
              <w:spacing w:after="120" w:line="276" w:lineRule="auto"/>
              <w:contextualSpacing/>
              <w:jc w:val="both"/>
              <w:rPr>
                <w:rFonts w:ascii="Tahoma" w:hAnsi="Tahoma" w:cs="Tahoma"/>
                <w:sz w:val="22"/>
                <w:szCs w:val="22"/>
              </w:rPr>
            </w:pPr>
            <w:r w:rsidRPr="00A851E4">
              <w:rPr>
                <w:rFonts w:ascii="Tahoma" w:hAnsi="Tahoma" w:cs="Tahoma"/>
                <w:sz w:val="22"/>
                <w:szCs w:val="22"/>
              </w:rPr>
              <w:t>Demonstrated experience working with groups and conducting group based activities.</w:t>
            </w:r>
          </w:p>
          <w:p w:rsidR="00A851E4" w:rsidRPr="00A851E4" w:rsidRDefault="00A851E4" w:rsidP="00A851E4">
            <w:pPr>
              <w:numPr>
                <w:ilvl w:val="0"/>
                <w:numId w:val="16"/>
              </w:numPr>
              <w:tabs>
                <w:tab w:val="left" w:pos="426"/>
              </w:tabs>
              <w:spacing w:after="120" w:line="276" w:lineRule="auto"/>
              <w:contextualSpacing/>
              <w:jc w:val="both"/>
              <w:rPr>
                <w:rFonts w:ascii="Tahoma" w:hAnsi="Tahoma" w:cs="Tahoma"/>
                <w:sz w:val="22"/>
                <w:szCs w:val="22"/>
              </w:rPr>
            </w:pPr>
            <w:r w:rsidRPr="00A851E4">
              <w:rPr>
                <w:rFonts w:ascii="Tahoma" w:hAnsi="Tahoma" w:cs="Tahoma"/>
                <w:sz w:val="22"/>
                <w:szCs w:val="22"/>
              </w:rPr>
              <w:t xml:space="preserve">Proven ability to monitor and observe clients’ behaviour and report concerns to the Allied Health Manager. </w:t>
            </w:r>
          </w:p>
          <w:p w:rsidR="00A851E4" w:rsidRPr="00A851E4" w:rsidRDefault="00A851E4" w:rsidP="00A851E4">
            <w:pPr>
              <w:numPr>
                <w:ilvl w:val="0"/>
                <w:numId w:val="16"/>
              </w:numPr>
              <w:tabs>
                <w:tab w:val="left" w:pos="426"/>
              </w:tabs>
              <w:spacing w:after="120" w:line="276" w:lineRule="auto"/>
              <w:contextualSpacing/>
              <w:jc w:val="both"/>
              <w:rPr>
                <w:rFonts w:ascii="Tahoma" w:hAnsi="Tahoma" w:cs="Tahoma"/>
                <w:sz w:val="22"/>
                <w:szCs w:val="22"/>
              </w:rPr>
            </w:pPr>
            <w:r w:rsidRPr="00A851E4">
              <w:rPr>
                <w:rFonts w:ascii="Tahoma" w:hAnsi="Tahoma" w:cs="Tahoma"/>
                <w:sz w:val="22"/>
                <w:szCs w:val="22"/>
              </w:rPr>
              <w:t>Well-developed interpersonal, communication and organisational skills.</w:t>
            </w:r>
          </w:p>
          <w:p w:rsidR="00A851E4" w:rsidRPr="00A851E4" w:rsidRDefault="00A851E4" w:rsidP="00A851E4">
            <w:pPr>
              <w:numPr>
                <w:ilvl w:val="0"/>
                <w:numId w:val="16"/>
              </w:numPr>
              <w:tabs>
                <w:tab w:val="left" w:pos="426"/>
              </w:tabs>
              <w:spacing w:after="120" w:line="276" w:lineRule="auto"/>
              <w:contextualSpacing/>
              <w:jc w:val="both"/>
              <w:rPr>
                <w:rFonts w:ascii="Tahoma" w:hAnsi="Tahoma" w:cs="Tahoma"/>
                <w:sz w:val="22"/>
                <w:szCs w:val="22"/>
              </w:rPr>
            </w:pPr>
            <w:r w:rsidRPr="00A851E4">
              <w:rPr>
                <w:rFonts w:ascii="Tahoma" w:hAnsi="Tahoma" w:cs="Tahoma"/>
                <w:sz w:val="22"/>
                <w:szCs w:val="22"/>
              </w:rPr>
              <w:t>Demonstrated commitment to enhancing the quality of life of frail aged people, people with disabilities and their carers.</w:t>
            </w:r>
          </w:p>
          <w:p w:rsidR="00A851E4" w:rsidRPr="00A851E4" w:rsidRDefault="00A851E4" w:rsidP="00A851E4">
            <w:pPr>
              <w:numPr>
                <w:ilvl w:val="0"/>
                <w:numId w:val="16"/>
              </w:numPr>
              <w:tabs>
                <w:tab w:val="left" w:pos="426"/>
              </w:tabs>
              <w:spacing w:after="120" w:line="276" w:lineRule="auto"/>
              <w:contextualSpacing/>
              <w:jc w:val="both"/>
              <w:rPr>
                <w:rFonts w:ascii="Tahoma" w:hAnsi="Tahoma" w:cs="Tahoma"/>
                <w:sz w:val="22"/>
                <w:szCs w:val="22"/>
              </w:rPr>
            </w:pPr>
            <w:r w:rsidRPr="00A851E4">
              <w:rPr>
                <w:rFonts w:ascii="Tahoma" w:hAnsi="Tahoma" w:cs="Tahoma"/>
                <w:sz w:val="22"/>
                <w:szCs w:val="22"/>
              </w:rPr>
              <w:lastRenderedPageBreak/>
              <w:t>Demonstrated ability to empower clients to participate in decision making and activity planning.</w:t>
            </w:r>
          </w:p>
          <w:p w:rsidR="00A851E4" w:rsidRPr="00A851E4" w:rsidRDefault="00A851E4" w:rsidP="00A851E4">
            <w:pPr>
              <w:numPr>
                <w:ilvl w:val="0"/>
                <w:numId w:val="16"/>
              </w:numPr>
              <w:tabs>
                <w:tab w:val="left" w:pos="426"/>
              </w:tabs>
              <w:spacing w:after="120" w:line="276" w:lineRule="auto"/>
              <w:contextualSpacing/>
              <w:jc w:val="both"/>
              <w:rPr>
                <w:rFonts w:ascii="Tahoma" w:hAnsi="Tahoma" w:cs="Tahoma"/>
                <w:sz w:val="22"/>
                <w:szCs w:val="22"/>
              </w:rPr>
            </w:pPr>
            <w:r w:rsidRPr="00A851E4">
              <w:rPr>
                <w:rFonts w:ascii="Tahoma" w:hAnsi="Tahoma" w:cs="Tahoma"/>
                <w:sz w:val="22"/>
                <w:szCs w:val="22"/>
              </w:rPr>
              <w:t>Demonstrated ability to work within a team.</w:t>
            </w:r>
          </w:p>
          <w:p w:rsidR="000353BA" w:rsidRPr="00D56EFF" w:rsidRDefault="00A851E4" w:rsidP="00A851E4">
            <w:pPr>
              <w:numPr>
                <w:ilvl w:val="0"/>
                <w:numId w:val="8"/>
              </w:numPr>
              <w:outlineLvl w:val="0"/>
              <w:rPr>
                <w:rFonts w:ascii="Tahoma" w:hAnsi="Tahoma" w:cs="Tahoma"/>
                <w:sz w:val="22"/>
                <w:szCs w:val="22"/>
              </w:rPr>
            </w:pPr>
            <w:r w:rsidRPr="00A851E4">
              <w:rPr>
                <w:rFonts w:ascii="Tahoma" w:hAnsi="Tahoma" w:cs="Tahoma"/>
                <w:sz w:val="22"/>
                <w:szCs w:val="22"/>
              </w:rPr>
              <w:t>High quality record keeping including client notes, program documentation, care planning and incident reporting.</w:t>
            </w:r>
          </w:p>
          <w:p w:rsidR="000353BA" w:rsidRPr="00D56EFF" w:rsidRDefault="000353BA" w:rsidP="00A851E4">
            <w:pPr>
              <w:ind w:left="360"/>
              <w:outlineLvl w:val="0"/>
              <w:rPr>
                <w:rFonts w:ascii="Tahoma" w:hAnsi="Tahoma" w:cs="Tahoma"/>
                <w:sz w:val="22"/>
                <w:szCs w:val="22"/>
              </w:rPr>
            </w:pPr>
          </w:p>
          <w:p w:rsidR="004D3F4B" w:rsidRPr="00D56EFF" w:rsidRDefault="004D3F4B" w:rsidP="00E714D1">
            <w:pPr>
              <w:pStyle w:val="ListParagraph"/>
              <w:spacing w:after="120"/>
              <w:ind w:left="0"/>
              <w:rPr>
                <w:rFonts w:ascii="Tahoma" w:hAnsi="Tahoma" w:cs="Tahoma"/>
                <w:sz w:val="22"/>
                <w:szCs w:val="22"/>
              </w:rPr>
            </w:pP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lastRenderedPageBreak/>
              <w:t>MANDATORY COMPETENCIES</w:t>
            </w:r>
          </w:p>
        </w:tc>
      </w:tr>
      <w:tr w:rsidR="00BC1D79" w:rsidRPr="00D56EFF" w:rsidTr="00606D44">
        <w:tc>
          <w:tcPr>
            <w:tcW w:w="9288" w:type="dxa"/>
            <w:gridSpan w:val="2"/>
            <w:tcBorders>
              <w:bottom w:val="single" w:sz="4" w:space="0" w:color="auto"/>
            </w:tcBorders>
            <w:shd w:val="clear" w:color="auto" w:fill="auto"/>
          </w:tcPr>
          <w:p w:rsidR="001D0082"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Unless an employee is able to produce</w:t>
            </w:r>
            <w:r w:rsidR="00606D44" w:rsidRPr="00D56EFF">
              <w:rPr>
                <w:rFonts w:ascii="Tahoma" w:hAnsi="Tahoma" w:cs="Tahoma"/>
                <w:spacing w:val="-2"/>
                <w:sz w:val="22"/>
                <w:szCs w:val="22"/>
                <w:lang w:eastAsia="en-US"/>
              </w:rPr>
              <w:t xml:space="preserve"> authorised </w:t>
            </w:r>
            <w:r w:rsidRPr="00D56EFF">
              <w:rPr>
                <w:rFonts w:ascii="Tahoma" w:hAnsi="Tahoma" w:cs="Tahoma"/>
                <w:spacing w:val="-2"/>
                <w:sz w:val="22"/>
                <w:szCs w:val="22"/>
                <w:lang w:eastAsia="en-US"/>
              </w:rPr>
              <w:t xml:space="preserve">evidence of successfully completing </w:t>
            </w:r>
            <w:r w:rsidR="00C161FD" w:rsidRPr="00D56EFF">
              <w:rPr>
                <w:rFonts w:ascii="Tahoma" w:hAnsi="Tahoma" w:cs="Tahoma"/>
                <w:spacing w:val="-2"/>
                <w:sz w:val="22"/>
                <w:szCs w:val="22"/>
                <w:lang w:eastAsia="en-US"/>
              </w:rPr>
              <w:t>an</w:t>
            </w:r>
            <w:r w:rsidRPr="00D56EFF">
              <w:rPr>
                <w:rFonts w:ascii="Tahoma" w:hAnsi="Tahoma" w:cs="Tahoma"/>
                <w:spacing w:val="-2"/>
                <w:sz w:val="22"/>
                <w:szCs w:val="22"/>
                <w:lang w:eastAsia="en-US"/>
              </w:rPr>
              <w:t xml:space="preserve"> </w:t>
            </w:r>
            <w:r w:rsidR="00606D44" w:rsidRPr="00D56EFF">
              <w:rPr>
                <w:rFonts w:ascii="Tahoma" w:hAnsi="Tahoma" w:cs="Tahoma"/>
                <w:spacing w:val="-2"/>
                <w:sz w:val="22"/>
                <w:szCs w:val="22"/>
                <w:lang w:eastAsia="en-US"/>
              </w:rPr>
              <w:t xml:space="preserve">approved </w:t>
            </w:r>
            <w:r w:rsidRPr="00D56EFF">
              <w:rPr>
                <w:rFonts w:ascii="Tahoma" w:hAnsi="Tahoma" w:cs="Tahoma"/>
                <w:spacing w:val="-2"/>
                <w:sz w:val="22"/>
                <w:szCs w:val="22"/>
                <w:lang w:eastAsia="en-US"/>
              </w:rPr>
              <w:t xml:space="preserve">mandatory competency, the employee will be required to successfully complete the competencies within the first six months of employment. </w:t>
            </w:r>
          </w:p>
          <w:p w:rsidR="00BC1D79" w:rsidRPr="00D56EFF" w:rsidRDefault="00BC1D79" w:rsidP="00606D44">
            <w:pPr>
              <w:tabs>
                <w:tab w:val="left" w:pos="-720"/>
                <w:tab w:val="left" w:pos="360"/>
              </w:tabs>
              <w:suppressAutoHyphens/>
              <w:spacing w:before="120"/>
              <w:rPr>
                <w:rFonts w:ascii="Tahoma" w:hAnsi="Tahoma" w:cs="Tahoma"/>
                <w:spacing w:val="-2"/>
                <w:sz w:val="22"/>
                <w:szCs w:val="22"/>
                <w:lang w:eastAsia="en-US"/>
              </w:rPr>
            </w:pPr>
            <w:r w:rsidRPr="00D56EFF">
              <w:rPr>
                <w:rFonts w:ascii="Tahoma" w:hAnsi="Tahoma" w:cs="Tahoma"/>
                <w:spacing w:val="-2"/>
                <w:sz w:val="22"/>
                <w:szCs w:val="22"/>
                <w:lang w:eastAsia="en-US"/>
              </w:rPr>
              <w:t xml:space="preserve">Each employee is </w:t>
            </w:r>
            <w:r w:rsidR="001D0082" w:rsidRPr="00D56EFF">
              <w:rPr>
                <w:rFonts w:ascii="Tahoma" w:hAnsi="Tahoma" w:cs="Tahoma"/>
                <w:spacing w:val="-2"/>
                <w:sz w:val="22"/>
                <w:szCs w:val="22"/>
                <w:lang w:eastAsia="en-US"/>
              </w:rPr>
              <w:t xml:space="preserve">then </w:t>
            </w:r>
            <w:r w:rsidRPr="00D56EFF">
              <w:rPr>
                <w:rFonts w:ascii="Tahoma" w:hAnsi="Tahoma" w:cs="Tahoma"/>
                <w:spacing w:val="-2"/>
                <w:sz w:val="22"/>
                <w:szCs w:val="22"/>
                <w:lang w:eastAsia="en-US"/>
              </w:rPr>
              <w:t>required to successfully complete mandatory clinical competencies annually.</w:t>
            </w:r>
          </w:p>
          <w:p w:rsidR="00BC1D79" w:rsidRPr="00D56EFF" w:rsidRDefault="00BC1D79" w:rsidP="00606D44">
            <w:pPr>
              <w:pStyle w:val="ListParagraph"/>
              <w:spacing w:after="120"/>
              <w:ind w:left="0"/>
              <w:rPr>
                <w:rFonts w:ascii="Tahoma" w:hAnsi="Tahoma" w:cs="Tahoma"/>
                <w:sz w:val="22"/>
                <w:szCs w:val="22"/>
              </w:rPr>
            </w:pP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0F1606">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A82718" w:rsidRPr="00D56EFF" w:rsidRDefault="00520A95" w:rsidP="001E0202">
            <w:pPr>
              <w:tabs>
                <w:tab w:val="left" w:pos="0"/>
              </w:tabs>
              <w:spacing w:before="120"/>
              <w:rPr>
                <w:rFonts w:ascii="Tahoma" w:hAnsi="Tahoma" w:cs="Tahoma"/>
                <w:sz w:val="22"/>
                <w:szCs w:val="22"/>
              </w:rPr>
            </w:pPr>
            <w:r w:rsidRPr="00D56EFF">
              <w:rPr>
                <w:rFonts w:ascii="Tahoma" w:hAnsi="Tahoma" w:cs="Tahoma"/>
                <w:sz w:val="22"/>
                <w:szCs w:val="22"/>
              </w:rPr>
              <w:t>South Gippsland Hospital</w:t>
            </w:r>
            <w:r w:rsidR="00A82718" w:rsidRPr="00D56EFF">
              <w:rPr>
                <w:rFonts w:ascii="Tahoma" w:hAnsi="Tahoma" w:cs="Tahoma"/>
                <w:sz w:val="22"/>
                <w:szCs w:val="22"/>
              </w:rPr>
              <w:t xml:space="preserve"> staff work with each other according to the Values listed below and the behaviours these values require when carrying out business. </w:t>
            </w:r>
          </w:p>
          <w:p w:rsidR="00A82718" w:rsidRPr="00D56EFF" w:rsidRDefault="00A82718" w:rsidP="001E0202">
            <w:pPr>
              <w:tabs>
                <w:tab w:val="left" w:pos="0"/>
              </w:tabs>
              <w:rPr>
                <w:rFonts w:ascii="Tahoma" w:hAnsi="Tahoma" w:cs="Tahoma"/>
                <w:sz w:val="22"/>
                <w:szCs w:val="22"/>
              </w:rPr>
            </w:pPr>
            <w:r w:rsidRPr="00D56EFF">
              <w:rPr>
                <w:rFonts w:ascii="Tahoma" w:hAnsi="Tahoma" w:cs="Tahoma"/>
                <w:sz w:val="22"/>
                <w:szCs w:val="22"/>
              </w:rPr>
              <w:t xml:space="preserve">These values are: </w:t>
            </w:r>
          </w:p>
          <w:p w:rsidR="00467565" w:rsidRPr="00D56EFF" w:rsidRDefault="00467565" w:rsidP="00A54EEC">
            <w:pPr>
              <w:tabs>
                <w:tab w:val="left" w:pos="567"/>
              </w:tabs>
              <w:ind w:left="567"/>
              <w:rPr>
                <w:rFonts w:ascii="Tahoma" w:hAnsi="Tahoma" w:cs="Tahoma"/>
                <w:b/>
                <w:color w:val="C0504D" w:themeColor="accent2"/>
                <w:sz w:val="22"/>
                <w:szCs w:val="22"/>
                <w:u w:val="single"/>
              </w:rPr>
            </w:pPr>
          </w:p>
          <w:p w:rsidR="009F186D" w:rsidRPr="009F186D" w:rsidRDefault="009F186D" w:rsidP="009F186D">
            <w:pPr>
              <w:tabs>
                <w:tab w:val="left" w:pos="567"/>
              </w:tabs>
              <w:rPr>
                <w:rFonts w:ascii="Tahoma" w:hAnsi="Tahoma" w:cs="Tahoma"/>
                <w:b/>
                <w:sz w:val="20"/>
                <w:szCs w:val="20"/>
              </w:rPr>
            </w:pPr>
            <w:r>
              <w:rPr>
                <w:rFonts w:ascii="Tahoma" w:hAnsi="Tahoma" w:cs="Tahoma"/>
                <w:b/>
                <w:sz w:val="20"/>
                <w:szCs w:val="20"/>
              </w:rPr>
              <w:t>Adaptability – B</w:t>
            </w:r>
            <w:r w:rsidRPr="009F186D">
              <w:rPr>
                <w:rFonts w:ascii="Tahoma" w:hAnsi="Tahoma" w:cs="Tahoma"/>
                <w:b/>
                <w:sz w:val="20"/>
                <w:szCs w:val="20"/>
              </w:rPr>
              <w:t>eing flexible and accepting of new ideas and change for the better</w:t>
            </w:r>
          </w:p>
          <w:p w:rsidR="00D56EFF" w:rsidRPr="009F186D" w:rsidRDefault="00467565" w:rsidP="009F186D">
            <w:pPr>
              <w:tabs>
                <w:tab w:val="left" w:pos="567"/>
              </w:tabs>
              <w:rPr>
                <w:rFonts w:ascii="Tahoma" w:hAnsi="Tahoma" w:cs="Tahoma"/>
                <w:b/>
                <w:sz w:val="20"/>
                <w:szCs w:val="20"/>
              </w:rPr>
            </w:pPr>
            <w:r w:rsidRPr="009F186D">
              <w:rPr>
                <w:rFonts w:ascii="Tahoma" w:hAnsi="Tahoma" w:cs="Tahoma"/>
                <w:b/>
                <w:sz w:val="20"/>
                <w:szCs w:val="20"/>
              </w:rPr>
              <w:t>Mutual Respect – We treat others the same way that we would like to be treated</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Accountability – We accept responsibility for our actions, attitudes and mistakes</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Trust- We act with integrity and can count on each other</w:t>
            </w:r>
          </w:p>
          <w:p w:rsidR="00467565" w:rsidRPr="000F1606" w:rsidRDefault="00467565" w:rsidP="009F186D">
            <w:pPr>
              <w:tabs>
                <w:tab w:val="left" w:pos="567"/>
              </w:tabs>
              <w:rPr>
                <w:rFonts w:ascii="Tahoma" w:hAnsi="Tahoma" w:cs="Tahoma"/>
                <w:b/>
                <w:sz w:val="20"/>
                <w:szCs w:val="22"/>
              </w:rPr>
            </w:pPr>
            <w:r w:rsidRPr="000F1606">
              <w:rPr>
                <w:rFonts w:ascii="Tahoma" w:hAnsi="Tahoma" w:cs="Tahoma"/>
                <w:b/>
                <w:sz w:val="20"/>
                <w:szCs w:val="22"/>
              </w:rPr>
              <w:t>Excellence – We do our best at all times and look for ways to improve</w:t>
            </w:r>
          </w:p>
          <w:p w:rsidR="00D56EFF" w:rsidRPr="00D56EFF" w:rsidRDefault="00D56EFF" w:rsidP="00A54EEC">
            <w:pPr>
              <w:tabs>
                <w:tab w:val="left" w:pos="567"/>
              </w:tabs>
              <w:ind w:left="567"/>
              <w:rPr>
                <w:rFonts w:ascii="Tahoma" w:hAnsi="Tahoma" w:cs="Tahoma"/>
                <w:b/>
                <w:color w:val="C0504D" w:themeColor="accent2"/>
                <w:sz w:val="22"/>
                <w:szCs w:val="22"/>
              </w:rPr>
            </w:pPr>
          </w:p>
          <w:p w:rsidR="00483A6F" w:rsidRPr="00D56EFF" w:rsidRDefault="00D56EFF" w:rsidP="00783C41">
            <w:pPr>
              <w:tabs>
                <w:tab w:val="left" w:pos="0"/>
              </w:tabs>
              <w:spacing w:after="60"/>
              <w:rPr>
                <w:rFonts w:ascii="Tahoma" w:hAnsi="Tahoma" w:cs="Tahoma"/>
                <w:b/>
                <w:color w:val="FF0000"/>
                <w:sz w:val="22"/>
                <w:szCs w:val="22"/>
                <w:u w:val="single"/>
              </w:rPr>
            </w:pPr>
            <w:r w:rsidRPr="00D56EFF">
              <w:rPr>
                <w:rFonts w:ascii="Tahoma" w:hAnsi="Tahoma" w:cs="Tahoma"/>
                <w:color w:val="000000"/>
                <w:sz w:val="22"/>
                <w:szCs w:val="22"/>
              </w:rPr>
              <w:t>I</w:t>
            </w:r>
            <w:r w:rsidR="00A82718" w:rsidRPr="00D56EFF">
              <w:rPr>
                <w:rFonts w:ascii="Tahoma" w:hAnsi="Tahoma" w:cs="Tahoma"/>
                <w:color w:val="000000"/>
                <w:sz w:val="22"/>
                <w:szCs w:val="22"/>
              </w:rPr>
              <w:t xml:space="preserve">t is expected that staff will work according to these Values when working directly with </w:t>
            </w:r>
            <w:r w:rsidR="00EB6A03" w:rsidRPr="00D56EFF">
              <w:rPr>
                <w:rFonts w:ascii="Tahoma" w:hAnsi="Tahoma" w:cs="Tahoma"/>
                <w:color w:val="000000"/>
                <w:sz w:val="22"/>
                <w:szCs w:val="22"/>
              </w:rPr>
              <w:t xml:space="preserve">other staff, </w:t>
            </w:r>
            <w:r w:rsidR="00A82718" w:rsidRPr="00D56EFF">
              <w:rPr>
                <w:rFonts w:ascii="Tahoma" w:hAnsi="Tahoma" w:cs="Tahoma"/>
                <w:color w:val="000000"/>
                <w:sz w:val="22"/>
                <w:szCs w:val="22"/>
              </w:rPr>
              <w:t xml:space="preserve">clients and members of the community.  </w:t>
            </w:r>
          </w:p>
        </w:tc>
      </w:tr>
    </w:tbl>
    <w:p w:rsidR="00CC099A" w:rsidRDefault="00CC099A">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83A6F" w:rsidRPr="00D56EFF" w:rsidTr="001E0202">
        <w:tc>
          <w:tcPr>
            <w:tcW w:w="9288" w:type="dxa"/>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Occupational Health and Safety</w:t>
            </w:r>
          </w:p>
        </w:tc>
      </w:tr>
      <w:tr w:rsidR="00483A6F" w:rsidRPr="00D56EFF" w:rsidTr="00D56EFF">
        <w:tc>
          <w:tcPr>
            <w:tcW w:w="9288" w:type="dxa"/>
            <w:tcBorders>
              <w:bottom w:val="single" w:sz="4" w:space="0" w:color="auto"/>
            </w:tcBorders>
            <w:shd w:val="clear" w:color="auto" w:fill="auto"/>
          </w:tcPr>
          <w:p w:rsidR="00A82718" w:rsidRPr="00D56EFF" w:rsidRDefault="008E0911" w:rsidP="00EB6A03">
            <w:pPr>
              <w:autoSpaceDE w:val="0"/>
              <w:autoSpaceDN w:val="0"/>
              <w:adjustRightInd w:val="0"/>
              <w:spacing w:before="60"/>
              <w:rPr>
                <w:rFonts w:ascii="Tahoma" w:hAnsi="Tahoma" w:cs="Tahoma"/>
                <w:color w:val="000000"/>
                <w:sz w:val="22"/>
                <w:szCs w:val="22"/>
              </w:rPr>
            </w:pPr>
            <w:r>
              <w:rPr>
                <w:rFonts w:ascii="Tahoma" w:hAnsi="Tahoma" w:cs="Tahoma"/>
                <w:color w:val="000000"/>
                <w:sz w:val="22"/>
                <w:szCs w:val="22"/>
              </w:rPr>
              <w:t xml:space="preserve">South Gippsland Hospital recognises its obligation for full compliance with the </w:t>
            </w:r>
            <w:r w:rsidRPr="00F44FC7">
              <w:rPr>
                <w:rFonts w:ascii="Tahoma" w:hAnsi="Tahoma" w:cs="Tahoma"/>
                <w:i/>
                <w:color w:val="000000"/>
                <w:sz w:val="22"/>
                <w:szCs w:val="22"/>
              </w:rPr>
              <w:t>Occupational Health and Safety Act 2004</w:t>
            </w:r>
            <w:r>
              <w:rPr>
                <w:rFonts w:ascii="Tahoma" w:hAnsi="Tahoma" w:cs="Tahoma"/>
                <w:color w:val="000000"/>
                <w:sz w:val="22"/>
                <w:szCs w:val="22"/>
              </w:rPr>
              <w:t xml:space="preserve"> and </w:t>
            </w:r>
            <w:r w:rsidR="00783C41">
              <w:rPr>
                <w:rFonts w:ascii="Tahoma" w:hAnsi="Tahoma" w:cs="Tahoma"/>
                <w:color w:val="000000"/>
                <w:sz w:val="22"/>
                <w:szCs w:val="22"/>
              </w:rPr>
              <w:t>associated</w:t>
            </w:r>
            <w:r>
              <w:rPr>
                <w:rFonts w:ascii="Tahoma" w:hAnsi="Tahoma" w:cs="Tahoma"/>
                <w:color w:val="000000"/>
                <w:sz w:val="22"/>
                <w:szCs w:val="22"/>
              </w:rPr>
              <w:t xml:space="preserve"> Occupation Health and Safety regulations 2017. </w:t>
            </w:r>
            <w:r w:rsidR="00A82718" w:rsidRPr="00D56EFF">
              <w:rPr>
                <w:rFonts w:ascii="Tahoma" w:hAnsi="Tahoma" w:cs="Tahoma"/>
                <w:color w:val="000000"/>
                <w:sz w:val="22"/>
                <w:szCs w:val="22"/>
              </w:rPr>
              <w:t xml:space="preserve">All staff are </w:t>
            </w:r>
            <w:r w:rsidR="00EB0A00">
              <w:rPr>
                <w:rFonts w:ascii="Tahoma" w:hAnsi="Tahoma" w:cs="Tahoma"/>
                <w:color w:val="000000"/>
                <w:sz w:val="22"/>
                <w:szCs w:val="22"/>
              </w:rPr>
              <w:t>required</w:t>
            </w:r>
            <w:r w:rsidR="00A82718"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r w:rsidR="00C161FD" w:rsidRPr="00D56EFF">
              <w:rPr>
                <w:rFonts w:ascii="Tahoma" w:hAnsi="Tahoma" w:cs="Tahoma"/>
                <w:color w:val="000000"/>
                <w:sz w:val="22"/>
                <w:szCs w:val="22"/>
              </w:rPr>
              <w:t>.</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ensure that any hazardous conditions are eliminated or minimised and that near misses and injuries are reported immediately to the</w:t>
            </w:r>
            <w:r w:rsidR="00D519D8">
              <w:rPr>
                <w:rFonts w:ascii="Tahoma" w:hAnsi="Tahoma" w:cs="Tahoma"/>
                <w:color w:val="000000"/>
                <w:sz w:val="22"/>
                <w:szCs w:val="22"/>
              </w:rPr>
              <w:t>ir</w:t>
            </w:r>
            <w:r w:rsidRPr="00D56EFF">
              <w:rPr>
                <w:rFonts w:ascii="Tahoma" w:hAnsi="Tahoma" w:cs="Tahoma"/>
                <w:color w:val="000000"/>
                <w:sz w:val="22"/>
                <w:szCs w:val="22"/>
              </w:rPr>
              <w:t xml:space="preserve"> supervisor. </w:t>
            </w:r>
          </w:p>
          <w:p w:rsidR="004D3F4B" w:rsidRPr="00D56EFF" w:rsidRDefault="00A82718" w:rsidP="001D0082">
            <w:pPr>
              <w:spacing w:before="120" w:after="60"/>
              <w:rPr>
                <w:rFonts w:ascii="Tahoma" w:hAnsi="Tahoma" w:cs="Tahoma"/>
                <w:color w:val="000000"/>
                <w:sz w:val="22"/>
                <w:szCs w:val="22"/>
              </w:rPr>
            </w:pPr>
            <w:r w:rsidRPr="00D56EFF">
              <w:rPr>
                <w:rFonts w:ascii="Tahoma" w:hAnsi="Tahoma" w:cs="Tahoma"/>
                <w:color w:val="000000"/>
                <w:sz w:val="22"/>
                <w:szCs w:val="22"/>
              </w:rPr>
              <w:t xml:space="preserve">If the role includes people management duties, these include the requirement to manage the health and safety of people under </w:t>
            </w:r>
            <w:r w:rsidR="001D0082">
              <w:rPr>
                <w:rFonts w:ascii="Tahoma" w:hAnsi="Tahoma" w:cs="Tahoma"/>
                <w:color w:val="000000"/>
                <w:sz w:val="22"/>
                <w:szCs w:val="22"/>
              </w:rPr>
              <w:t>this</w:t>
            </w:r>
            <w:r w:rsidR="001D0082" w:rsidRPr="00D56EFF">
              <w:rPr>
                <w:rFonts w:ascii="Tahoma" w:hAnsi="Tahoma" w:cs="Tahoma"/>
                <w:color w:val="000000"/>
                <w:sz w:val="22"/>
                <w:szCs w:val="22"/>
              </w:rPr>
              <w:t xml:space="preserve"> </w:t>
            </w:r>
            <w:r w:rsidRPr="00D56EFF">
              <w:rPr>
                <w:rFonts w:ascii="Tahoma" w:hAnsi="Tahoma" w:cs="Tahoma"/>
                <w:color w:val="000000"/>
                <w:sz w:val="22"/>
                <w:szCs w:val="22"/>
              </w:rPr>
              <w:t>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w:t>
            </w:r>
            <w:r w:rsidR="00B54F5B">
              <w:rPr>
                <w:rFonts w:ascii="Tahoma" w:hAnsi="Tahoma" w:cs="Tahoma"/>
                <w:b/>
                <w:sz w:val="22"/>
                <w:szCs w:val="22"/>
              </w:rPr>
              <w:t xml:space="preserve">Prevention and </w:t>
            </w:r>
            <w:r w:rsidRPr="00D56EFF">
              <w:rPr>
                <w:rFonts w:ascii="Tahoma" w:hAnsi="Tahoma" w:cs="Tahoma"/>
                <w:b/>
                <w:sz w:val="22"/>
                <w:szCs w:val="22"/>
              </w:rPr>
              <w:t xml:space="preserve">Control </w:t>
            </w:r>
          </w:p>
        </w:tc>
      </w:tr>
      <w:tr w:rsidR="00483A6F" w:rsidRPr="00D56EFF" w:rsidTr="001E0202">
        <w:tc>
          <w:tcPr>
            <w:tcW w:w="9288" w:type="dxa"/>
            <w:tcBorders>
              <w:bottom w:val="single" w:sz="4" w:space="0" w:color="auto"/>
            </w:tcBorders>
            <w:shd w:val="clear" w:color="auto" w:fill="auto"/>
          </w:tcPr>
          <w:p w:rsidR="001D0082" w:rsidRDefault="00BC1D79" w:rsidP="00D56EFF">
            <w:pPr>
              <w:pStyle w:val="BodyTextIndent"/>
              <w:ind w:left="0"/>
              <w:rPr>
                <w:rFonts w:ascii="Tahoma" w:hAnsi="Tahoma" w:cs="Tahoma"/>
                <w:sz w:val="22"/>
                <w:szCs w:val="22"/>
              </w:rPr>
            </w:pPr>
            <w:r w:rsidRPr="00D56EFF">
              <w:rPr>
                <w:rFonts w:ascii="Tahoma" w:hAnsi="Tahoma" w:cs="Tahoma"/>
                <w:sz w:val="22"/>
                <w:szCs w:val="22"/>
              </w:rPr>
              <w:t xml:space="preserve">An effective, integrated organisation-wide Infection </w:t>
            </w:r>
            <w:r w:rsidR="00B54F5B">
              <w:rPr>
                <w:rFonts w:ascii="Tahoma" w:hAnsi="Tahoma" w:cs="Tahoma"/>
                <w:sz w:val="22"/>
                <w:szCs w:val="22"/>
              </w:rPr>
              <w:t xml:space="preserve">Prevention and </w:t>
            </w:r>
            <w:r w:rsidRPr="00D56EFF">
              <w:rPr>
                <w:rFonts w:ascii="Tahoma" w:hAnsi="Tahoma" w:cs="Tahoma"/>
                <w:sz w:val="22"/>
                <w:szCs w:val="22"/>
              </w:rPr>
              <w:t xml:space="preserve">Control Program is dependent upon the support, recognition, motivation, commitment and integrity of every staff member.  </w:t>
            </w:r>
          </w:p>
          <w:p w:rsidR="00824D7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All staff members have a responsibility to maintain infection prevention and control knowledge levels commensurate with the requirements of the position and to adhere to the organisation's Infection Prevention and Control policies and procedures at all times.</w:t>
            </w:r>
          </w:p>
        </w:tc>
      </w:tr>
      <w:tr w:rsidR="00796881" w:rsidRPr="00D56EFF" w:rsidTr="001E0202">
        <w:tc>
          <w:tcPr>
            <w:tcW w:w="9288" w:type="dxa"/>
            <w:shd w:val="clear" w:color="auto" w:fill="BFBFBF"/>
          </w:tcPr>
          <w:p w:rsidR="00796881" w:rsidRPr="00D56EFF" w:rsidRDefault="00B54F5B" w:rsidP="00B54F5B">
            <w:pPr>
              <w:spacing w:before="120" w:after="120"/>
              <w:jc w:val="center"/>
              <w:rPr>
                <w:rFonts w:ascii="Tahoma" w:hAnsi="Tahoma" w:cs="Tahoma"/>
                <w:sz w:val="22"/>
                <w:szCs w:val="22"/>
              </w:rPr>
            </w:pPr>
            <w:r>
              <w:rPr>
                <w:rFonts w:ascii="Tahoma" w:hAnsi="Tahoma" w:cs="Tahoma"/>
                <w:b/>
                <w:sz w:val="22"/>
                <w:szCs w:val="22"/>
              </w:rPr>
              <w:t>Learning and Development</w:t>
            </w:r>
          </w:p>
        </w:tc>
      </w:tr>
      <w:tr w:rsidR="00796881" w:rsidRPr="00D56EFF" w:rsidTr="00824D71">
        <w:trPr>
          <w:trHeight w:val="4912"/>
        </w:trPr>
        <w:tc>
          <w:tcPr>
            <w:tcW w:w="9288" w:type="dxa"/>
            <w:shd w:val="clear" w:color="auto" w:fill="auto"/>
          </w:tcPr>
          <w:p w:rsidR="001D0082"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SGH is committed to education.  </w:t>
            </w:r>
          </w:p>
          <w:p w:rsidR="00796881"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 xml:space="preserve">All staff have a responsibility to undertake their own professional development and actively participate in the </w:t>
            </w:r>
            <w:r w:rsidR="00F44FC7">
              <w:rPr>
                <w:rFonts w:ascii="Tahoma" w:hAnsi="Tahoma" w:cs="Tahoma"/>
                <w:color w:val="000000"/>
                <w:sz w:val="22"/>
                <w:szCs w:val="22"/>
              </w:rPr>
              <w:t>learning and development</w:t>
            </w:r>
            <w:r w:rsidRPr="00D56EFF">
              <w:rPr>
                <w:rFonts w:ascii="Tahoma" w:hAnsi="Tahoma" w:cs="Tahoma"/>
                <w:color w:val="000000"/>
                <w:sz w:val="22"/>
                <w:szCs w:val="22"/>
              </w:rPr>
              <w:t xml:space="preserve"> of others.  This may involve colleagues, health professionals from other disciplines or students.  Inter-professional education is strongly encouraged and supported and is integral to a small rural hospital.</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sidRPr="009E18BB">
              <w:rPr>
                <w:rFonts w:ascii="Tahoma" w:hAnsi="Tahoma" w:cs="Tahoma"/>
                <w:b/>
                <w:color w:val="000000"/>
                <w:sz w:val="22"/>
                <w:szCs w:val="22"/>
              </w:rPr>
              <w:t>Health and Wellbeing</w:t>
            </w:r>
          </w:p>
          <w:p w:rsidR="009E18BB" w:rsidRPr="009E18BB" w:rsidRDefault="009E18BB" w:rsidP="009E18BB">
            <w:pPr>
              <w:pStyle w:val="BodyText2"/>
              <w:pBdr>
                <w:top w:val="single" w:sz="4" w:space="1" w:color="auto"/>
                <w:bottom w:val="single" w:sz="4" w:space="1" w:color="auto"/>
              </w:pBdr>
              <w:shd w:val="clear" w:color="auto" w:fill="BFBFBF" w:themeFill="background1" w:themeFillShade="BF"/>
              <w:jc w:val="center"/>
              <w:rPr>
                <w:rFonts w:ascii="Tahoma" w:hAnsi="Tahoma" w:cs="Tahoma"/>
                <w:color w:val="000000"/>
                <w:sz w:val="22"/>
                <w:szCs w:val="22"/>
              </w:rPr>
            </w:pPr>
          </w:p>
          <w:p w:rsidR="009E18BB" w:rsidRPr="009F186D" w:rsidRDefault="009E18BB" w:rsidP="009E18BB">
            <w:pPr>
              <w:pStyle w:val="NoSpacing"/>
              <w:rPr>
                <w:rFonts w:ascii="Tahoma" w:hAnsi="Tahoma" w:cs="Tahoma"/>
              </w:rPr>
            </w:pPr>
            <w:r w:rsidRPr="009F186D">
              <w:rPr>
                <w:rFonts w:ascii="Tahoma" w:hAnsi="Tahoma" w:cs="Tahoma"/>
              </w:rPr>
              <w:t>The health and wellbeing of employees is a priority for South Gippsland Hospital and the importance of an environment that promotes and nurtures the physical, mental, emotional and social wellbeing of all individuals</w:t>
            </w:r>
            <w:r w:rsidR="00EB0A00">
              <w:rPr>
                <w:rFonts w:ascii="Tahoma" w:hAnsi="Tahoma" w:cs="Tahoma"/>
              </w:rPr>
              <w:t xml:space="preserve"> is recognised in this workplace</w:t>
            </w:r>
            <w:r w:rsidRPr="009F186D">
              <w:rPr>
                <w:rFonts w:ascii="Tahoma" w:hAnsi="Tahoma" w:cs="Tahoma"/>
              </w:rPr>
              <w:t>.</w:t>
            </w:r>
          </w:p>
          <w:p w:rsidR="009E18BB" w:rsidRPr="009F186D" w:rsidRDefault="00EB0A00" w:rsidP="009E18BB">
            <w:pPr>
              <w:pStyle w:val="NoSpacing"/>
              <w:rPr>
                <w:rFonts w:ascii="Tahoma" w:hAnsi="Tahoma" w:cs="Tahoma"/>
              </w:rPr>
            </w:pPr>
            <w:r>
              <w:rPr>
                <w:rFonts w:ascii="Tahoma" w:hAnsi="Tahoma" w:cs="Tahoma"/>
              </w:rPr>
              <w:t>Staff are expected</w:t>
            </w:r>
            <w:r w:rsidR="009E18BB" w:rsidRPr="009F186D">
              <w:rPr>
                <w:rFonts w:ascii="Tahoma" w:hAnsi="Tahoma" w:cs="Tahoma"/>
              </w:rPr>
              <w:t xml:space="preserve"> to:</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artak</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in the promotion of the health and wellbeing of employees</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c</w:t>
            </w:r>
            <w:r w:rsidRPr="009F186D">
              <w:rPr>
                <w:rFonts w:ascii="Tahoma" w:hAnsi="Tahoma" w:cs="Tahoma"/>
                <w:szCs w:val="36"/>
              </w:rPr>
              <w:t>ontribut</w:t>
            </w:r>
            <w:r>
              <w:rPr>
                <w:rFonts w:ascii="Tahoma" w:hAnsi="Tahoma" w:cs="Tahoma"/>
                <w:szCs w:val="36"/>
              </w:rPr>
              <w:t>e</w:t>
            </w:r>
            <w:r w:rsidRPr="009F186D">
              <w:rPr>
                <w:rFonts w:ascii="Tahoma" w:hAnsi="Tahoma" w:cs="Tahoma"/>
                <w:szCs w:val="36"/>
              </w:rPr>
              <w:t xml:space="preserve"> </w:t>
            </w:r>
            <w:r w:rsidR="009E18BB" w:rsidRPr="009F186D">
              <w:rPr>
                <w:rFonts w:ascii="Tahoma" w:hAnsi="Tahoma" w:cs="Tahoma"/>
                <w:szCs w:val="36"/>
              </w:rPr>
              <w:t>to an inclusive and health promoting environment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w:t>
            </w:r>
            <w:r w:rsidRPr="009F186D">
              <w:rPr>
                <w:rFonts w:ascii="Tahoma" w:hAnsi="Tahoma" w:cs="Tahoma"/>
                <w:szCs w:val="36"/>
              </w:rPr>
              <w:t>romo</w:t>
            </w:r>
            <w:r>
              <w:rPr>
                <w:rFonts w:ascii="Tahoma" w:hAnsi="Tahoma" w:cs="Tahoma"/>
                <w:szCs w:val="36"/>
              </w:rPr>
              <w:t>te</w:t>
            </w:r>
            <w:r w:rsidRPr="009F186D">
              <w:rPr>
                <w:rFonts w:ascii="Tahoma" w:hAnsi="Tahoma" w:cs="Tahoma"/>
                <w:szCs w:val="36"/>
              </w:rPr>
              <w:t xml:space="preserve"> </w:t>
            </w:r>
            <w:r w:rsidR="009E18BB" w:rsidRPr="009F186D">
              <w:rPr>
                <w:rFonts w:ascii="Tahoma" w:hAnsi="Tahoma" w:cs="Tahoma"/>
                <w:szCs w:val="36"/>
              </w:rPr>
              <w:t>our values of trust, excellence, accountability</w:t>
            </w:r>
            <w:r>
              <w:rPr>
                <w:rFonts w:ascii="Tahoma" w:hAnsi="Tahoma" w:cs="Tahoma"/>
                <w:szCs w:val="36"/>
              </w:rPr>
              <w:t>, adaptability</w:t>
            </w:r>
            <w:r w:rsidR="009E18BB" w:rsidRPr="009F186D">
              <w:rPr>
                <w:rFonts w:ascii="Tahoma" w:hAnsi="Tahoma" w:cs="Tahoma"/>
                <w:szCs w:val="36"/>
              </w:rPr>
              <w:t xml:space="preserve"> and mutual respect</w:t>
            </w:r>
          </w:p>
          <w:p w:rsidR="009E18BB" w:rsidRPr="009F186D" w:rsidRDefault="00EB0A00" w:rsidP="009E18BB">
            <w:pPr>
              <w:pStyle w:val="NoSpacing"/>
              <w:numPr>
                <w:ilvl w:val="0"/>
                <w:numId w:val="12"/>
              </w:numPr>
              <w:rPr>
                <w:rFonts w:ascii="Tahoma" w:hAnsi="Tahoma" w:cs="Tahoma"/>
                <w:szCs w:val="36"/>
              </w:rPr>
            </w:pPr>
            <w:r>
              <w:rPr>
                <w:rFonts w:ascii="Tahoma" w:hAnsi="Tahoma" w:cs="Tahoma"/>
                <w:szCs w:val="36"/>
              </w:rPr>
              <w:t>promote a</w:t>
            </w:r>
            <w:r w:rsidRPr="009F186D">
              <w:rPr>
                <w:rFonts w:ascii="Tahoma" w:hAnsi="Tahoma" w:cs="Tahoma"/>
                <w:szCs w:val="36"/>
              </w:rPr>
              <w:t xml:space="preserve">n </w:t>
            </w:r>
            <w:r w:rsidR="009E18BB" w:rsidRPr="009F186D">
              <w:rPr>
                <w:rFonts w:ascii="Tahoma" w:hAnsi="Tahoma" w:cs="Tahoma"/>
                <w:szCs w:val="36"/>
              </w:rPr>
              <w:t xml:space="preserve">organisational culture </w:t>
            </w:r>
            <w:r>
              <w:rPr>
                <w:rFonts w:ascii="Tahoma" w:hAnsi="Tahoma" w:cs="Tahoma"/>
                <w:szCs w:val="36"/>
              </w:rPr>
              <w:t>of</w:t>
            </w:r>
            <w:r w:rsidR="009E18BB" w:rsidRPr="009F186D">
              <w:rPr>
                <w:rFonts w:ascii="Tahoma" w:hAnsi="Tahoma" w:cs="Tahoma"/>
                <w:szCs w:val="36"/>
              </w:rPr>
              <w:t xml:space="preserve"> positive mental health and wellbeing through supportive leadership, employee participation and shared decision making</w:t>
            </w:r>
          </w:p>
          <w:p w:rsidR="009E18BB" w:rsidRPr="005C5116" w:rsidRDefault="009E18BB" w:rsidP="009E18BB">
            <w:pPr>
              <w:rPr>
                <w:rFonts w:ascii="Tahoma" w:hAnsi="Tahoma" w:cs="Tahoma"/>
                <w:color w:val="FF0000"/>
              </w:rPr>
            </w:pPr>
          </w:p>
          <w:p w:rsidR="009E18BB" w:rsidRPr="00D56EFF" w:rsidRDefault="009E18BB" w:rsidP="00D56EFF">
            <w:pPr>
              <w:pStyle w:val="BodyText2"/>
              <w:jc w:val="left"/>
              <w:rPr>
                <w:rFonts w:ascii="Tahoma" w:hAnsi="Tahoma" w:cs="Tahoma"/>
                <w:color w:val="000000"/>
                <w:sz w:val="22"/>
                <w:szCs w:val="22"/>
              </w:rPr>
            </w:pPr>
          </w:p>
        </w:tc>
      </w:tr>
    </w:tbl>
    <w:p w:rsidR="00CC099A" w:rsidRDefault="00CC099A">
      <w:r>
        <w:br w:type="page"/>
      </w: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24D71" w:rsidRPr="00D56EFF" w:rsidTr="001E0202">
        <w:tc>
          <w:tcPr>
            <w:tcW w:w="9288" w:type="dxa"/>
            <w:shd w:val="clear" w:color="auto" w:fill="auto"/>
          </w:tcPr>
          <w:p w:rsidR="00220E20"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r>
              <w:rPr>
                <w:rFonts w:ascii="Tahoma" w:hAnsi="Tahoma" w:cs="Tahoma"/>
                <w:b/>
                <w:color w:val="000000"/>
                <w:sz w:val="22"/>
                <w:szCs w:val="22"/>
              </w:rPr>
              <w:lastRenderedPageBreak/>
              <w:t>Diversity Statement</w:t>
            </w:r>
          </w:p>
          <w:p w:rsidR="00220E20" w:rsidRPr="009E18BB" w:rsidRDefault="00220E20" w:rsidP="00220E20">
            <w:pPr>
              <w:pStyle w:val="BodyText2"/>
              <w:pBdr>
                <w:top w:val="single" w:sz="4" w:space="1" w:color="auto"/>
                <w:bottom w:val="single" w:sz="4" w:space="1" w:color="auto"/>
              </w:pBdr>
              <w:shd w:val="clear" w:color="auto" w:fill="BFBFBF" w:themeFill="background1" w:themeFillShade="BF"/>
              <w:jc w:val="center"/>
              <w:rPr>
                <w:rFonts w:ascii="Tahoma" w:hAnsi="Tahoma" w:cs="Tahoma"/>
                <w:b/>
                <w:color w:val="000000"/>
                <w:sz w:val="22"/>
                <w:szCs w:val="22"/>
              </w:rPr>
            </w:pPr>
          </w:p>
          <w:p w:rsidR="00220E20" w:rsidRDefault="00220E20" w:rsidP="00220E20">
            <w:pPr>
              <w:pStyle w:val="NoSpacing"/>
              <w:rPr>
                <w:rFonts w:ascii="Tahoma" w:hAnsi="Tahoma" w:cs="Tahoma"/>
              </w:rPr>
            </w:pPr>
            <w:r>
              <w:rPr>
                <w:rFonts w:ascii="Tahoma" w:hAnsi="Tahoma" w:cs="Tahoma"/>
              </w:rPr>
              <w:t xml:space="preserve">South Gippsland Hospital is committed to providing employment, health </w:t>
            </w:r>
            <w:r w:rsidR="001D0082">
              <w:rPr>
                <w:rFonts w:ascii="Tahoma" w:hAnsi="Tahoma" w:cs="Tahoma"/>
              </w:rPr>
              <w:t>care</w:t>
            </w:r>
            <w:r>
              <w:rPr>
                <w:rFonts w:ascii="Tahoma" w:hAnsi="Tahoma" w:cs="Tahoma"/>
              </w:rPr>
              <w:t xml:space="preserve"> and all related business based on the principles of access, equity and respect. </w:t>
            </w:r>
            <w:r w:rsidRPr="00824D71">
              <w:rPr>
                <w:rFonts w:ascii="Tahoma" w:hAnsi="Tahoma" w:cs="Tahoma"/>
              </w:rPr>
              <w:t xml:space="preserve">South Gippsland Hospital acknowledges the Traditional Owners of the land on which we work and pays respect to Elders past, present and emerging. </w:t>
            </w:r>
          </w:p>
          <w:p w:rsidR="00D519D8" w:rsidRDefault="00D519D8" w:rsidP="00220E20">
            <w:pPr>
              <w:pStyle w:val="NoSpacing"/>
              <w:rPr>
                <w:rFonts w:ascii="Tahoma" w:hAnsi="Tahoma" w:cs="Tahoma"/>
              </w:rPr>
            </w:pPr>
            <w:r>
              <w:rPr>
                <w:rFonts w:ascii="Tahoma" w:hAnsi="Tahoma" w:cs="Tahoma"/>
              </w:rPr>
              <w:t xml:space="preserve">Staff are </w:t>
            </w:r>
            <w:r w:rsidR="00EB0A00">
              <w:rPr>
                <w:rFonts w:ascii="Tahoma" w:hAnsi="Tahoma" w:cs="Tahoma"/>
              </w:rPr>
              <w:t>expected</w:t>
            </w:r>
            <w:r w:rsidR="00EB0A00" w:rsidRPr="00EB0A00">
              <w:rPr>
                <w:rFonts w:ascii="Tahoma" w:hAnsi="Tahoma" w:cs="Tahoma"/>
              </w:rPr>
              <w:t xml:space="preserve"> to provide excellence in care and a safe, welcoming and inclusive health service</w:t>
            </w:r>
            <w:r w:rsidR="00EB0A00">
              <w:rPr>
                <w:rFonts w:ascii="Tahoma" w:hAnsi="Tahoma" w:cs="Tahoma"/>
              </w:rPr>
              <w:t xml:space="preserve"> by:</w:t>
            </w:r>
          </w:p>
          <w:p w:rsidR="00EB0A00" w:rsidRDefault="00220E20" w:rsidP="00F44FC7">
            <w:pPr>
              <w:pStyle w:val="NoSpacing"/>
              <w:numPr>
                <w:ilvl w:val="0"/>
                <w:numId w:val="13"/>
              </w:numPr>
              <w:rPr>
                <w:rFonts w:ascii="Tahoma" w:hAnsi="Tahoma" w:cs="Tahoma"/>
              </w:rPr>
            </w:pPr>
            <w:r w:rsidRPr="00824D71">
              <w:rPr>
                <w:rFonts w:ascii="Tahoma" w:hAnsi="Tahoma" w:cs="Tahoma"/>
              </w:rPr>
              <w:t>extend</w:t>
            </w:r>
            <w:r w:rsidR="00EB0A00">
              <w:rPr>
                <w:rFonts w:ascii="Tahoma" w:hAnsi="Tahoma" w:cs="Tahoma"/>
              </w:rPr>
              <w:t>ing</w:t>
            </w:r>
            <w:r w:rsidRPr="00824D71">
              <w:rPr>
                <w:rFonts w:ascii="Tahoma" w:hAnsi="Tahoma" w:cs="Tahoma"/>
              </w:rPr>
              <w:t xml:space="preserve"> respect to Aboriginal and Torres Strait Islander </w:t>
            </w:r>
            <w:r w:rsidR="004C450D" w:rsidRPr="00824D71">
              <w:rPr>
                <w:rFonts w:ascii="Tahoma" w:hAnsi="Tahoma" w:cs="Tahoma"/>
              </w:rPr>
              <w:t>people at</w:t>
            </w:r>
            <w:r w:rsidR="004C450D">
              <w:rPr>
                <w:rFonts w:ascii="Tahoma" w:hAnsi="Tahoma" w:cs="Tahoma"/>
              </w:rPr>
              <w:t xml:space="preserve"> all times</w:t>
            </w:r>
            <w:r w:rsidR="00EB0A00">
              <w:rPr>
                <w:rFonts w:ascii="Tahoma" w:hAnsi="Tahoma" w:cs="Tahoma"/>
              </w:rPr>
              <w:t>,</w:t>
            </w:r>
          </w:p>
          <w:p w:rsidR="00EB0A00" w:rsidRDefault="00220E20" w:rsidP="00F44FC7">
            <w:pPr>
              <w:pStyle w:val="NoSpacing"/>
              <w:numPr>
                <w:ilvl w:val="0"/>
                <w:numId w:val="13"/>
              </w:numPr>
              <w:rPr>
                <w:rFonts w:ascii="Tahoma" w:hAnsi="Tahoma" w:cs="Tahoma"/>
              </w:rPr>
            </w:pPr>
            <w:r w:rsidRPr="00EB0A00">
              <w:rPr>
                <w:rFonts w:ascii="Tahoma" w:hAnsi="Tahoma" w:cs="Tahoma"/>
              </w:rPr>
              <w:t>engag</w:t>
            </w:r>
            <w:r w:rsidR="00EB0A00">
              <w:rPr>
                <w:rFonts w:ascii="Tahoma" w:hAnsi="Tahoma" w:cs="Tahoma"/>
              </w:rPr>
              <w:t>ing</w:t>
            </w:r>
            <w:r w:rsidRPr="00EB0A00">
              <w:rPr>
                <w:rFonts w:ascii="Tahoma" w:hAnsi="Tahoma" w:cs="Tahoma"/>
              </w:rPr>
              <w:t xml:space="preserve"> res</w:t>
            </w:r>
            <w:r w:rsidR="00EB0A00">
              <w:rPr>
                <w:rFonts w:ascii="Tahoma" w:hAnsi="Tahoma" w:cs="Tahoma"/>
              </w:rPr>
              <w:t>pectfully with all cultures and</w:t>
            </w:r>
          </w:p>
          <w:p w:rsidR="00220E20" w:rsidRPr="00EB0A00" w:rsidRDefault="00EB0A00" w:rsidP="00F44FC7">
            <w:pPr>
              <w:pStyle w:val="NoSpacing"/>
              <w:numPr>
                <w:ilvl w:val="0"/>
                <w:numId w:val="13"/>
              </w:numPr>
              <w:rPr>
                <w:rFonts w:ascii="Tahoma" w:hAnsi="Tahoma" w:cs="Tahoma"/>
              </w:rPr>
            </w:pPr>
            <w:r w:rsidRPr="00824D71">
              <w:rPr>
                <w:rFonts w:ascii="Tahoma" w:hAnsi="Tahoma" w:cs="Tahoma"/>
              </w:rPr>
              <w:t>respect</w:t>
            </w:r>
            <w:r>
              <w:rPr>
                <w:rFonts w:ascii="Tahoma" w:hAnsi="Tahoma" w:cs="Tahoma"/>
              </w:rPr>
              <w:t>ing</w:t>
            </w:r>
            <w:r w:rsidRPr="00824D71">
              <w:rPr>
                <w:rFonts w:ascii="Tahoma" w:hAnsi="Tahoma" w:cs="Tahoma"/>
              </w:rPr>
              <w:t xml:space="preserve"> and appreciat</w:t>
            </w:r>
            <w:r>
              <w:rPr>
                <w:rFonts w:ascii="Tahoma" w:hAnsi="Tahoma" w:cs="Tahoma"/>
              </w:rPr>
              <w:t>ing</w:t>
            </w:r>
            <w:r w:rsidRPr="00824D71">
              <w:rPr>
                <w:rFonts w:ascii="Tahoma" w:hAnsi="Tahoma" w:cs="Tahoma"/>
              </w:rPr>
              <w:t xml:space="preserve"> what makes each individual different, in terms of age, gender, ethnicity, religion, disability, sexual orientat</w:t>
            </w:r>
            <w:r>
              <w:rPr>
                <w:rFonts w:ascii="Tahoma" w:hAnsi="Tahoma" w:cs="Tahoma"/>
              </w:rPr>
              <w:t>ion, education</w:t>
            </w:r>
            <w:r w:rsidRPr="00824D71">
              <w:rPr>
                <w:rFonts w:ascii="Tahoma" w:hAnsi="Tahoma" w:cs="Tahoma"/>
              </w:rPr>
              <w:t xml:space="preserve"> and national origin</w:t>
            </w:r>
            <w:r w:rsidR="001D0082">
              <w:rPr>
                <w:rFonts w:ascii="Tahoma" w:hAnsi="Tahoma" w:cs="Tahoma"/>
              </w:rPr>
              <w:t>.</w:t>
            </w:r>
            <w:r w:rsidRPr="00EB0A00">
              <w:rPr>
                <w:rFonts w:ascii="Tahoma" w:hAnsi="Tahoma" w:cs="Tahoma"/>
              </w:rPr>
              <w:t xml:space="preserve"> </w:t>
            </w:r>
          </w:p>
          <w:p w:rsidR="00824D71" w:rsidRPr="00D56EFF" w:rsidRDefault="00824D71" w:rsidP="00EB0A00">
            <w:pPr>
              <w:pStyle w:val="NoSpacing"/>
              <w:rPr>
                <w:rFonts w:ascii="Tahoma" w:hAnsi="Tahoma" w:cs="Tahoma"/>
                <w:color w:val="000000"/>
              </w:rPr>
            </w:pP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tcBorders>
              <w:bottom w:val="single" w:sz="4" w:space="0" w:color="auto"/>
            </w:tcBorders>
            <w:shd w:val="clear" w:color="auto" w:fill="auto"/>
          </w:tcPr>
          <w:p w:rsidR="00EB0A00"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 xml:space="preserve">Confidentiality is a matter of concern for all persons who have access to personal information about patients, clients, residents or employees of South Gippsland Hospital.  </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Staff must understand and accept that in accessing this personal information they hold a position of trust relative to this information.  In recognising these responsibilities staff must agree to preserve the confidential nature of this information.</w:t>
            </w:r>
          </w:p>
          <w:p w:rsidR="00BC1D79" w:rsidRPr="00D56EFF" w:rsidRDefault="00BC1D79" w:rsidP="00CC099A">
            <w:pPr>
              <w:pStyle w:val="BodyText2"/>
              <w:spacing w:after="120"/>
              <w:jc w:val="left"/>
              <w:rPr>
                <w:rFonts w:ascii="Tahoma" w:hAnsi="Tahoma" w:cs="Tahoma"/>
                <w:b/>
                <w:sz w:val="22"/>
                <w:szCs w:val="22"/>
              </w:rPr>
            </w:pPr>
            <w:r w:rsidRPr="00D56EFF">
              <w:rPr>
                <w:rFonts w:ascii="Tahoma" w:hAnsi="Tahoma" w:cs="Tahoma"/>
                <w:color w:val="000000"/>
                <w:sz w:val="22"/>
                <w:szCs w:val="22"/>
              </w:rPr>
              <w:t>Failure to comply with this agreement may result in disciplinary action and may include termination of employment.</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 xml:space="preserve">In order to ensure patient safety and </w:t>
            </w:r>
            <w:r w:rsidR="00E578FA">
              <w:rPr>
                <w:rFonts w:ascii="Tahoma" w:hAnsi="Tahoma" w:cs="Tahoma"/>
                <w:color w:val="000000"/>
                <w:sz w:val="22"/>
                <w:szCs w:val="22"/>
              </w:rPr>
              <w:t xml:space="preserve">high </w:t>
            </w:r>
            <w:r w:rsidRPr="00D56EFF">
              <w:rPr>
                <w:rFonts w:ascii="Tahoma" w:hAnsi="Tahoma" w:cs="Tahoma"/>
                <w:color w:val="000000"/>
                <w:sz w:val="22"/>
                <w:szCs w:val="22"/>
              </w:rPr>
              <w:t>quality of care:</w:t>
            </w:r>
          </w:p>
          <w:p w:rsidR="00BC1D79"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E578FA" w:rsidRPr="00D56EFF" w:rsidRDefault="00E578FA" w:rsidP="00D56EFF">
            <w:pPr>
              <w:pStyle w:val="BodyText2"/>
              <w:numPr>
                <w:ilvl w:val="0"/>
                <w:numId w:val="11"/>
              </w:numPr>
              <w:spacing w:after="120"/>
              <w:ind w:left="720"/>
              <w:rPr>
                <w:rFonts w:ascii="Tahoma" w:hAnsi="Tahoma" w:cs="Tahoma"/>
                <w:color w:val="000000"/>
                <w:sz w:val="22"/>
                <w:szCs w:val="22"/>
              </w:rPr>
            </w:pPr>
            <w:r>
              <w:rPr>
                <w:rFonts w:ascii="Tahoma" w:hAnsi="Tahoma" w:cs="Tahoma"/>
                <w:color w:val="000000"/>
                <w:sz w:val="22"/>
                <w:szCs w:val="22"/>
              </w:rPr>
              <w:t xml:space="preserve">Staff </w:t>
            </w:r>
            <w:r w:rsidR="004213E9" w:rsidRPr="00D56EFF">
              <w:rPr>
                <w:rFonts w:ascii="Tahoma" w:hAnsi="Tahoma" w:cs="Tahoma"/>
                <w:color w:val="000000"/>
                <w:sz w:val="22"/>
                <w:szCs w:val="22"/>
              </w:rPr>
              <w:t xml:space="preserve">are required to </w:t>
            </w:r>
            <w:r w:rsidR="00321CA8">
              <w:rPr>
                <w:rFonts w:ascii="Tahoma" w:hAnsi="Tahoma" w:cs="Tahoma"/>
                <w:color w:val="000000"/>
                <w:sz w:val="22"/>
                <w:szCs w:val="22"/>
              </w:rPr>
              <w:t>encourage the patient to partner with the health care team and be at</w:t>
            </w:r>
            <w:r>
              <w:rPr>
                <w:rFonts w:ascii="Tahoma" w:hAnsi="Tahoma" w:cs="Tahoma"/>
                <w:color w:val="000000"/>
                <w:sz w:val="22"/>
                <w:szCs w:val="22"/>
              </w:rPr>
              <w:t xml:space="preserve"> the </w:t>
            </w:r>
            <w:r w:rsidR="00321CA8">
              <w:rPr>
                <w:rFonts w:ascii="Tahoma" w:hAnsi="Tahoma" w:cs="Tahoma"/>
                <w:color w:val="000000"/>
                <w:sz w:val="22"/>
                <w:szCs w:val="22"/>
              </w:rPr>
              <w:t>center</w:t>
            </w:r>
            <w:r>
              <w:rPr>
                <w:rFonts w:ascii="Tahoma" w:hAnsi="Tahoma" w:cs="Tahoma"/>
                <w:color w:val="000000"/>
                <w:sz w:val="22"/>
                <w:szCs w:val="22"/>
              </w:rPr>
              <w:t xml:space="preserve"> of all </w:t>
            </w:r>
            <w:r w:rsidR="00321CA8">
              <w:rPr>
                <w:rFonts w:ascii="Tahoma" w:hAnsi="Tahoma" w:cs="Tahoma"/>
                <w:color w:val="000000"/>
                <w:sz w:val="22"/>
                <w:szCs w:val="22"/>
              </w:rPr>
              <w:t xml:space="preserve">care decisions.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E84394" w:rsidRPr="00D56EFF" w:rsidRDefault="00E84394" w:rsidP="00E84394">
            <w:pPr>
              <w:pStyle w:val="BodyText2"/>
              <w:numPr>
                <w:ilvl w:val="0"/>
                <w:numId w:val="11"/>
              </w:numPr>
              <w:ind w:left="720"/>
              <w:rPr>
                <w:rFonts w:ascii="Tahoma" w:hAnsi="Tahoma" w:cs="Tahoma"/>
                <w:color w:val="000000"/>
                <w:sz w:val="22"/>
                <w:szCs w:val="22"/>
              </w:rPr>
            </w:pPr>
            <w:r>
              <w:rPr>
                <w:rFonts w:ascii="Tahoma" w:hAnsi="Tahoma" w:cs="Tahoma"/>
                <w:color w:val="000000"/>
                <w:sz w:val="22"/>
                <w:szCs w:val="22"/>
              </w:rPr>
              <w:t>Clinical leaders are required to help support other clinicians to understand and perform their delegated safety and quality roles</w:t>
            </w:r>
          </w:p>
        </w:tc>
      </w:tr>
      <w:tr w:rsidR="00BC1D79" w:rsidRPr="00D56EFF" w:rsidTr="00606D44">
        <w:tc>
          <w:tcPr>
            <w:tcW w:w="9288" w:type="dxa"/>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t>Special Requirements</w:t>
            </w:r>
          </w:p>
        </w:tc>
      </w:tr>
      <w:tr w:rsidR="00BC1D79" w:rsidRPr="00D56EFF" w:rsidTr="00606D44">
        <w:tc>
          <w:tcPr>
            <w:tcW w:w="9288" w:type="dxa"/>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 xml:space="preserve">New staff will be required to satisfactorily complete a </w:t>
            </w:r>
            <w:r w:rsidR="004213E9">
              <w:rPr>
                <w:rFonts w:ascii="Tahoma" w:hAnsi="Tahoma" w:cs="Tahoma"/>
                <w:sz w:val="22"/>
                <w:szCs w:val="22"/>
              </w:rPr>
              <w:t xml:space="preserve">National </w:t>
            </w:r>
            <w:r w:rsidRPr="00D56EFF">
              <w:rPr>
                <w:rFonts w:ascii="Tahoma" w:hAnsi="Tahoma" w:cs="Tahoma"/>
                <w:sz w:val="22"/>
                <w:szCs w:val="22"/>
              </w:rPr>
              <w:t>Police Records</w:t>
            </w:r>
            <w:r w:rsidR="004213E9">
              <w:rPr>
                <w:rFonts w:ascii="Tahoma" w:hAnsi="Tahoma" w:cs="Tahoma"/>
                <w:sz w:val="22"/>
                <w:szCs w:val="22"/>
              </w:rPr>
              <w:t>, and Working with Children</w:t>
            </w:r>
            <w:r w:rsidRPr="00D56EFF">
              <w:rPr>
                <w:rFonts w:ascii="Tahoma" w:hAnsi="Tahoma" w:cs="Tahoma"/>
                <w:sz w:val="22"/>
                <w:szCs w:val="22"/>
              </w:rPr>
              <w:t xml:space="preserve">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lastRenderedPageBreak/>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9E2187" w:rsidRDefault="00F44FC7" w:rsidP="00CC099A">
      <w:pPr>
        <w:tabs>
          <w:tab w:val="center" w:pos="4589"/>
          <w:tab w:val="left" w:pos="5040"/>
        </w:tabs>
        <w:rPr>
          <w:rFonts w:ascii="Tahoma" w:hAnsi="Tahoma" w:cs="Tahoma"/>
          <w:sz w:val="22"/>
          <w:szCs w:val="22"/>
        </w:rPr>
      </w:pPr>
      <w:r>
        <w:rPr>
          <w:rFonts w:ascii="Tahoma" w:hAnsi="Tahoma" w:cs="Tahoma"/>
          <w:sz w:val="22"/>
          <w:szCs w:val="22"/>
        </w:rPr>
        <w:t>Date:</w:t>
      </w:r>
      <w:r w:rsidR="00CC099A">
        <w:rPr>
          <w:rFonts w:ascii="Tahoma" w:hAnsi="Tahoma" w:cs="Tahoma"/>
          <w:sz w:val="22"/>
          <w:szCs w:val="22"/>
        </w:rPr>
        <w:tab/>
      </w:r>
      <w:r w:rsidR="00CC099A">
        <w:rPr>
          <w:rFonts w:ascii="Tahoma" w:hAnsi="Tahoma" w:cs="Tahoma"/>
          <w:sz w:val="22"/>
          <w:szCs w:val="22"/>
        </w:rPr>
        <w:tab/>
      </w: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Pr="009E2187" w:rsidRDefault="009E2187" w:rsidP="009E2187">
      <w:pPr>
        <w:rPr>
          <w:rFonts w:ascii="Tahoma" w:hAnsi="Tahoma" w:cs="Tahoma"/>
          <w:sz w:val="22"/>
          <w:szCs w:val="22"/>
        </w:rPr>
      </w:pPr>
    </w:p>
    <w:p w:rsidR="009E2187" w:rsidRDefault="009E2187" w:rsidP="009E2187">
      <w:pPr>
        <w:rPr>
          <w:rFonts w:ascii="Tahoma" w:hAnsi="Tahoma" w:cs="Tahoma"/>
          <w:sz w:val="22"/>
          <w:szCs w:val="22"/>
        </w:rPr>
      </w:pPr>
    </w:p>
    <w:p w:rsidR="00B1290F" w:rsidRPr="009E2187" w:rsidRDefault="009E2187" w:rsidP="009E2187">
      <w:pPr>
        <w:tabs>
          <w:tab w:val="left" w:pos="10245"/>
        </w:tabs>
        <w:rPr>
          <w:rFonts w:ascii="Tahoma" w:hAnsi="Tahoma" w:cs="Tahoma"/>
          <w:sz w:val="22"/>
          <w:szCs w:val="22"/>
        </w:rPr>
      </w:pPr>
      <w:r>
        <w:rPr>
          <w:rFonts w:ascii="Tahoma" w:hAnsi="Tahoma" w:cs="Tahoma"/>
          <w:sz w:val="22"/>
          <w:szCs w:val="22"/>
        </w:rPr>
        <w:tab/>
      </w:r>
    </w:p>
    <w:sectPr w:rsidR="00B1290F" w:rsidRPr="009E2187" w:rsidSect="00C2447A">
      <w:headerReference w:type="default" r:id="rId8"/>
      <w:footerReference w:type="default" r:id="rId9"/>
      <w:headerReference w:type="first" r:id="rId10"/>
      <w:footerReference w:type="first" r:id="rId11"/>
      <w:pgSz w:w="11906" w:h="16838" w:code="9"/>
      <w:pgMar w:top="652" w:right="1287" w:bottom="1077" w:left="1440" w:header="14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65" w:rsidRDefault="00033665">
      <w:r>
        <w:separator/>
      </w:r>
    </w:p>
  </w:endnote>
  <w:endnote w:type="continuationSeparator" w:id="0">
    <w:p w:rsidR="00033665" w:rsidRDefault="0003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CB3D5E" w:rsidRDefault="00E578FA"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sidR="00072F04">
      <w:rPr>
        <w:rFonts w:ascii="Arial Narrow" w:hAnsi="Arial Narrow"/>
        <w:noProof/>
        <w:sz w:val="18"/>
        <w:szCs w:val="18"/>
      </w:rPr>
      <w:t>I:\Department Heads\HR Dept Heads\Position Descriptions\CHC\SSG worker Position Description February 2021.docx</w:t>
    </w:r>
    <w:r>
      <w:rPr>
        <w:rFonts w:ascii="Arial Narrow" w:hAnsi="Arial Narrow"/>
        <w:sz w:val="18"/>
        <w:szCs w:val="18"/>
      </w:rPr>
      <w:fldChar w:fldCharType="end"/>
    </w:r>
    <w:r>
      <w:rPr>
        <w:rFonts w:ascii="Arial Narrow" w:hAnsi="Arial Narrow"/>
        <w:sz w:val="18"/>
        <w:szCs w:val="18"/>
      </w:rPr>
      <w:t xml:space="preserve"> Issue </w:t>
    </w:r>
    <w:r w:rsidR="00530A43">
      <w:rPr>
        <w:rFonts w:ascii="Arial Narrow" w:hAnsi="Arial Narrow"/>
        <w:sz w:val="18"/>
        <w:szCs w:val="18"/>
      </w:rPr>
      <w:t>6</w:t>
    </w:r>
    <w:r>
      <w:rPr>
        <w:rFonts w:ascii="Arial Narrow" w:hAnsi="Arial Narrow"/>
        <w:sz w:val="18"/>
        <w:szCs w:val="18"/>
      </w:rPr>
      <w:t xml:space="preserve"> </w:t>
    </w:r>
    <w:r w:rsidR="00530A43">
      <w:rPr>
        <w:rFonts w:ascii="Arial Narrow" w:hAnsi="Arial Narrow"/>
        <w:sz w:val="18"/>
        <w:szCs w:val="18"/>
      </w:rPr>
      <w:t xml:space="preserve"> October 2020</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7C3E14">
      <w:rPr>
        <w:rStyle w:val="PageNumber"/>
        <w:rFonts w:ascii="Arial Narrow" w:hAnsi="Arial Narrow"/>
        <w:noProof/>
        <w:sz w:val="18"/>
        <w:szCs w:val="18"/>
      </w:rPr>
      <w:t>3</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7C3E14">
      <w:rPr>
        <w:rStyle w:val="PageNumber"/>
        <w:rFonts w:ascii="Arial Narrow" w:hAnsi="Arial Narrow"/>
        <w:noProof/>
        <w:sz w:val="18"/>
        <w:szCs w:val="18"/>
      </w:rPr>
      <w:t>6</w:t>
    </w:r>
    <w:r w:rsidRPr="00BC4738">
      <w:rPr>
        <w:rStyle w:val="PageNumbe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99A" w:rsidRPr="00C2447A" w:rsidRDefault="00C2447A">
    <w:pPr>
      <w:pStyle w:val="Footer"/>
      <w:rPr>
        <w:rFonts w:ascii="Arial" w:hAnsi="Arial" w:cs="Arial"/>
        <w:sz w:val="20"/>
        <w:szCs w:val="20"/>
      </w:rPr>
    </w:pPr>
    <w:r w:rsidRPr="00C2447A">
      <w:rPr>
        <w:rFonts w:ascii="Arial" w:hAnsi="Arial" w:cs="Arial"/>
        <w:sz w:val="20"/>
        <w:szCs w:val="20"/>
      </w:rPr>
      <w:fldChar w:fldCharType="begin"/>
    </w:r>
    <w:r w:rsidRPr="00C2447A">
      <w:rPr>
        <w:rFonts w:ascii="Arial" w:hAnsi="Arial" w:cs="Arial"/>
        <w:sz w:val="20"/>
        <w:szCs w:val="20"/>
      </w:rPr>
      <w:instrText xml:space="preserve"> FILENAME \p \* MERGEFORMAT </w:instrText>
    </w:r>
    <w:r w:rsidRPr="00C2447A">
      <w:rPr>
        <w:rFonts w:ascii="Arial" w:hAnsi="Arial" w:cs="Arial"/>
        <w:sz w:val="20"/>
        <w:szCs w:val="20"/>
      </w:rPr>
      <w:fldChar w:fldCharType="separate"/>
    </w:r>
    <w:r w:rsidR="0044462E">
      <w:rPr>
        <w:rFonts w:ascii="Arial" w:hAnsi="Arial" w:cs="Arial"/>
        <w:noProof/>
        <w:sz w:val="20"/>
        <w:szCs w:val="20"/>
      </w:rPr>
      <w:t>I:\Department Heads\HR Dept Heads\Position Descriptions\CHC\SSG worker Position Description February 2021.docx</w:t>
    </w:r>
    <w:r w:rsidRPr="00C2447A">
      <w:rPr>
        <w:rFonts w:ascii="Arial" w:hAnsi="Arial" w:cs="Arial"/>
        <w:sz w:val="20"/>
        <w:szCs w:val="20"/>
      </w:rPr>
      <w:fldChar w:fldCharType="end"/>
    </w:r>
    <w:r w:rsidRPr="00C2447A">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65" w:rsidRDefault="00033665">
      <w:r>
        <w:separator/>
      </w:r>
    </w:p>
  </w:footnote>
  <w:footnote w:type="continuationSeparator" w:id="0">
    <w:p w:rsidR="00033665" w:rsidRDefault="0003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BC4738" w:rsidRDefault="00E578FA"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FA" w:rsidRPr="00A84FB4" w:rsidRDefault="00E578FA" w:rsidP="008E5EEE">
    <w:pPr>
      <w:pStyle w:val="Header"/>
      <w:rPr>
        <w:rFonts w:ascii="Arial Narrow" w:hAnsi="Arial Narrow"/>
        <w:b/>
        <w:color w:val="FF0000"/>
      </w:rPr>
    </w:pPr>
  </w:p>
  <w:tbl>
    <w:tblPr>
      <w:tblW w:w="0" w:type="auto"/>
      <w:tblLook w:val="01E0" w:firstRow="1" w:lastRow="1" w:firstColumn="1" w:lastColumn="1" w:noHBand="0" w:noVBand="0"/>
    </w:tblPr>
    <w:tblGrid>
      <w:gridCol w:w="6276"/>
      <w:gridCol w:w="2903"/>
    </w:tblGrid>
    <w:tr w:rsidR="00E578FA" w:rsidTr="00A025E6">
      <w:trPr>
        <w:trHeight w:val="318"/>
      </w:trPr>
      <w:tc>
        <w:tcPr>
          <w:tcW w:w="2093" w:type="dxa"/>
        </w:tcPr>
        <w:p w:rsidR="00E578FA" w:rsidRDefault="00E578FA" w:rsidP="00A025E6">
          <w:r>
            <w:rPr>
              <w:noProof/>
            </w:rPr>
            <w:t xml:space="preserve"> </w:t>
          </w:r>
          <w:r>
            <w:rPr>
              <w:noProof/>
            </w:rPr>
            <w:drawing>
              <wp:inline distT="0" distB="0" distL="0" distR="0" wp14:anchorId="5E88EBC1" wp14:editId="45C93344">
                <wp:extent cx="3848100" cy="685800"/>
                <wp:effectExtent l="0" t="0" r="0" b="0"/>
                <wp:docPr id="6" name="Picture 6"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E578FA" w:rsidRDefault="00E578FA" w:rsidP="00A025E6"/>
        <w:p w:rsidR="00E578FA" w:rsidRDefault="00E578FA" w:rsidP="00A025E6"/>
        <w:p w:rsidR="00E578FA" w:rsidRDefault="00E578FA" w:rsidP="00A025E6"/>
        <w:p w:rsidR="00E578FA" w:rsidRPr="008E337E" w:rsidRDefault="00E578FA" w:rsidP="00A025E6">
          <w:pPr>
            <w:rPr>
              <w:b/>
              <w:u w:val="single"/>
            </w:rPr>
          </w:pPr>
        </w:p>
      </w:tc>
    </w:tr>
  </w:tbl>
  <w:p w:rsidR="00E578FA" w:rsidRPr="002E6670" w:rsidRDefault="00E578FA" w:rsidP="00B1290F">
    <w:pPr>
      <w:jc w:val="center"/>
      <w:rPr>
        <w:rFonts w:ascii="Calibri" w:hAnsi="Calibri" w:cs="Calibri"/>
        <w:b/>
        <w:sz w:val="28"/>
        <w:szCs w:val="28"/>
      </w:rPr>
    </w:pPr>
    <w:r w:rsidRPr="003C0489">
      <w:rPr>
        <w:rFonts w:ascii="Calibri" w:hAnsi="Calibri" w:cs="Calibri"/>
        <w:b/>
        <w:sz w:val="28"/>
        <w:szCs w:val="28"/>
      </w:rPr>
      <w:t>Position Description</w:t>
    </w:r>
    <w:r>
      <w:rPr>
        <w:rFonts w:ascii="Calibri" w:hAnsi="Calibri" w:cs="Calibri"/>
        <w:b/>
        <w:sz w:val="28"/>
        <w:szCs w:val="28"/>
      </w:rPr>
      <w:t xml:space="preserve"> </w:t>
    </w:r>
  </w:p>
  <w:p w:rsidR="00E578FA" w:rsidRPr="00A84FB4" w:rsidRDefault="00E578FA"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86540E"/>
    <w:multiLevelType w:val="hybridMultilevel"/>
    <w:tmpl w:val="C4B4B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0786A"/>
    <w:multiLevelType w:val="hybridMultilevel"/>
    <w:tmpl w:val="805A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CC7053"/>
    <w:multiLevelType w:val="hybridMultilevel"/>
    <w:tmpl w:val="D9A2B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DF0853"/>
    <w:multiLevelType w:val="hybridMultilevel"/>
    <w:tmpl w:val="1E6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9165F0E"/>
    <w:multiLevelType w:val="hybridMultilevel"/>
    <w:tmpl w:val="C57C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934907"/>
    <w:multiLevelType w:val="hybridMultilevel"/>
    <w:tmpl w:val="2B6894B8"/>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14"/>
  </w:num>
  <w:num w:numId="6">
    <w:abstractNumId w:val="15"/>
  </w:num>
  <w:num w:numId="7">
    <w:abstractNumId w:val="9"/>
  </w:num>
  <w:num w:numId="8">
    <w:abstractNumId w:val="2"/>
  </w:num>
  <w:num w:numId="9">
    <w:abstractNumId w:val="8"/>
  </w:num>
  <w:num w:numId="10">
    <w:abstractNumId w:val="0"/>
  </w:num>
  <w:num w:numId="11">
    <w:abstractNumId w:val="12"/>
  </w:num>
  <w:num w:numId="12">
    <w:abstractNumId w:val="11"/>
  </w:num>
  <w:num w:numId="13">
    <w:abstractNumId w:val="5"/>
  </w:num>
  <w:num w:numId="14">
    <w:abstractNumId w:val="1"/>
  </w:num>
  <w:num w:numId="15">
    <w:abstractNumId w:val="13"/>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33"/>
    <w:rsid w:val="00002C2E"/>
    <w:rsid w:val="0000572F"/>
    <w:rsid w:val="0001418F"/>
    <w:rsid w:val="000176D3"/>
    <w:rsid w:val="00017829"/>
    <w:rsid w:val="000248A5"/>
    <w:rsid w:val="00033665"/>
    <w:rsid w:val="000353BA"/>
    <w:rsid w:val="000415C5"/>
    <w:rsid w:val="00044F0B"/>
    <w:rsid w:val="000479AC"/>
    <w:rsid w:val="00050BE9"/>
    <w:rsid w:val="00054AB3"/>
    <w:rsid w:val="00062D98"/>
    <w:rsid w:val="00063225"/>
    <w:rsid w:val="000661C7"/>
    <w:rsid w:val="00072F04"/>
    <w:rsid w:val="00075757"/>
    <w:rsid w:val="00076E33"/>
    <w:rsid w:val="00083098"/>
    <w:rsid w:val="0009617C"/>
    <w:rsid w:val="000A273B"/>
    <w:rsid w:val="000A53D9"/>
    <w:rsid w:val="000C6F20"/>
    <w:rsid w:val="000D1A6E"/>
    <w:rsid w:val="000D4E57"/>
    <w:rsid w:val="000D5418"/>
    <w:rsid w:val="000D76CF"/>
    <w:rsid w:val="000E045C"/>
    <w:rsid w:val="000E6107"/>
    <w:rsid w:val="000E62E7"/>
    <w:rsid w:val="000E72CE"/>
    <w:rsid w:val="000F1606"/>
    <w:rsid w:val="00113F11"/>
    <w:rsid w:val="00117378"/>
    <w:rsid w:val="001175B5"/>
    <w:rsid w:val="001178A7"/>
    <w:rsid w:val="00126716"/>
    <w:rsid w:val="001337F5"/>
    <w:rsid w:val="0013470A"/>
    <w:rsid w:val="00140E25"/>
    <w:rsid w:val="00147F12"/>
    <w:rsid w:val="00152D8F"/>
    <w:rsid w:val="00161749"/>
    <w:rsid w:val="00171A4F"/>
    <w:rsid w:val="0017684E"/>
    <w:rsid w:val="0018079F"/>
    <w:rsid w:val="0018230A"/>
    <w:rsid w:val="001830D2"/>
    <w:rsid w:val="00184194"/>
    <w:rsid w:val="00194D5B"/>
    <w:rsid w:val="001A436F"/>
    <w:rsid w:val="001A6682"/>
    <w:rsid w:val="001B3631"/>
    <w:rsid w:val="001D0082"/>
    <w:rsid w:val="001D47D6"/>
    <w:rsid w:val="001E0202"/>
    <w:rsid w:val="001E11F9"/>
    <w:rsid w:val="001E3820"/>
    <w:rsid w:val="00213E8B"/>
    <w:rsid w:val="00220E20"/>
    <w:rsid w:val="002374F4"/>
    <w:rsid w:val="00241195"/>
    <w:rsid w:val="00261CAF"/>
    <w:rsid w:val="00274CCC"/>
    <w:rsid w:val="002844E0"/>
    <w:rsid w:val="00286E7F"/>
    <w:rsid w:val="002A7B39"/>
    <w:rsid w:val="002A7F81"/>
    <w:rsid w:val="002B13EC"/>
    <w:rsid w:val="002B626C"/>
    <w:rsid w:val="002C0521"/>
    <w:rsid w:val="002C1457"/>
    <w:rsid w:val="002D5B20"/>
    <w:rsid w:val="002D6593"/>
    <w:rsid w:val="002E3E39"/>
    <w:rsid w:val="002E5A58"/>
    <w:rsid w:val="002E6670"/>
    <w:rsid w:val="00307075"/>
    <w:rsid w:val="00310407"/>
    <w:rsid w:val="00317977"/>
    <w:rsid w:val="00321CA8"/>
    <w:rsid w:val="00334934"/>
    <w:rsid w:val="00355A6B"/>
    <w:rsid w:val="00360FBC"/>
    <w:rsid w:val="003610F3"/>
    <w:rsid w:val="00385075"/>
    <w:rsid w:val="00386A38"/>
    <w:rsid w:val="003C0489"/>
    <w:rsid w:val="003C1EB7"/>
    <w:rsid w:val="003E68E3"/>
    <w:rsid w:val="00401170"/>
    <w:rsid w:val="00404471"/>
    <w:rsid w:val="00406125"/>
    <w:rsid w:val="00410966"/>
    <w:rsid w:val="004213E9"/>
    <w:rsid w:val="00421FA1"/>
    <w:rsid w:val="004252FB"/>
    <w:rsid w:val="0044462E"/>
    <w:rsid w:val="00445339"/>
    <w:rsid w:val="00451968"/>
    <w:rsid w:val="004562CD"/>
    <w:rsid w:val="004605FD"/>
    <w:rsid w:val="00461933"/>
    <w:rsid w:val="00467565"/>
    <w:rsid w:val="00472F9A"/>
    <w:rsid w:val="00481888"/>
    <w:rsid w:val="00483A6F"/>
    <w:rsid w:val="00490AD4"/>
    <w:rsid w:val="004955DC"/>
    <w:rsid w:val="004A421C"/>
    <w:rsid w:val="004B6B88"/>
    <w:rsid w:val="004B776D"/>
    <w:rsid w:val="004C450D"/>
    <w:rsid w:val="004D3F4B"/>
    <w:rsid w:val="004D476E"/>
    <w:rsid w:val="004E01AC"/>
    <w:rsid w:val="004E01F2"/>
    <w:rsid w:val="004E2696"/>
    <w:rsid w:val="004E3E37"/>
    <w:rsid w:val="004F3C1D"/>
    <w:rsid w:val="005045CC"/>
    <w:rsid w:val="00506F4A"/>
    <w:rsid w:val="0051095B"/>
    <w:rsid w:val="00511936"/>
    <w:rsid w:val="005132E0"/>
    <w:rsid w:val="00517889"/>
    <w:rsid w:val="0052012E"/>
    <w:rsid w:val="00520A95"/>
    <w:rsid w:val="00524266"/>
    <w:rsid w:val="00530A43"/>
    <w:rsid w:val="00535A82"/>
    <w:rsid w:val="00536276"/>
    <w:rsid w:val="00540584"/>
    <w:rsid w:val="00544B72"/>
    <w:rsid w:val="00563C0A"/>
    <w:rsid w:val="00570437"/>
    <w:rsid w:val="0059361B"/>
    <w:rsid w:val="005A7EEF"/>
    <w:rsid w:val="005C5116"/>
    <w:rsid w:val="005E60F4"/>
    <w:rsid w:val="005F6E64"/>
    <w:rsid w:val="00606D44"/>
    <w:rsid w:val="00607C10"/>
    <w:rsid w:val="00615530"/>
    <w:rsid w:val="0063699C"/>
    <w:rsid w:val="0063744E"/>
    <w:rsid w:val="00645C0B"/>
    <w:rsid w:val="00646D8D"/>
    <w:rsid w:val="0064754E"/>
    <w:rsid w:val="00656B29"/>
    <w:rsid w:val="00667A4A"/>
    <w:rsid w:val="006837AE"/>
    <w:rsid w:val="006979B3"/>
    <w:rsid w:val="006A4B16"/>
    <w:rsid w:val="006A5F8B"/>
    <w:rsid w:val="006B0572"/>
    <w:rsid w:val="006C08B0"/>
    <w:rsid w:val="006C0B7C"/>
    <w:rsid w:val="006C6718"/>
    <w:rsid w:val="006E04A8"/>
    <w:rsid w:val="006F1868"/>
    <w:rsid w:val="006F5490"/>
    <w:rsid w:val="007014E3"/>
    <w:rsid w:val="00706AC1"/>
    <w:rsid w:val="00720CB7"/>
    <w:rsid w:val="00723885"/>
    <w:rsid w:val="007246EA"/>
    <w:rsid w:val="007272D4"/>
    <w:rsid w:val="0074620A"/>
    <w:rsid w:val="007611C0"/>
    <w:rsid w:val="00761359"/>
    <w:rsid w:val="007722CE"/>
    <w:rsid w:val="0077304A"/>
    <w:rsid w:val="007825DA"/>
    <w:rsid w:val="00783C41"/>
    <w:rsid w:val="00796881"/>
    <w:rsid w:val="007B4D7B"/>
    <w:rsid w:val="007B638C"/>
    <w:rsid w:val="007B672B"/>
    <w:rsid w:val="007C3E14"/>
    <w:rsid w:val="007C6818"/>
    <w:rsid w:val="007C6B3D"/>
    <w:rsid w:val="007E19B0"/>
    <w:rsid w:val="007F1AD0"/>
    <w:rsid w:val="007F1DDD"/>
    <w:rsid w:val="007F3BEB"/>
    <w:rsid w:val="007F410A"/>
    <w:rsid w:val="007F796D"/>
    <w:rsid w:val="008030A4"/>
    <w:rsid w:val="008033F9"/>
    <w:rsid w:val="00804007"/>
    <w:rsid w:val="00810E48"/>
    <w:rsid w:val="00823DDC"/>
    <w:rsid w:val="00824D71"/>
    <w:rsid w:val="00833629"/>
    <w:rsid w:val="00852674"/>
    <w:rsid w:val="00852FA1"/>
    <w:rsid w:val="0085740A"/>
    <w:rsid w:val="008678F6"/>
    <w:rsid w:val="00873D94"/>
    <w:rsid w:val="0088009A"/>
    <w:rsid w:val="0088505D"/>
    <w:rsid w:val="008916F1"/>
    <w:rsid w:val="008941A9"/>
    <w:rsid w:val="00897C21"/>
    <w:rsid w:val="008A3680"/>
    <w:rsid w:val="008A67EB"/>
    <w:rsid w:val="008A730B"/>
    <w:rsid w:val="008B3C4A"/>
    <w:rsid w:val="008B4FD7"/>
    <w:rsid w:val="008B588D"/>
    <w:rsid w:val="008C25C7"/>
    <w:rsid w:val="008D7A3C"/>
    <w:rsid w:val="008E0911"/>
    <w:rsid w:val="008E4A03"/>
    <w:rsid w:val="008E5EEE"/>
    <w:rsid w:val="008E6571"/>
    <w:rsid w:val="009309D5"/>
    <w:rsid w:val="00930D8A"/>
    <w:rsid w:val="00933530"/>
    <w:rsid w:val="00943F89"/>
    <w:rsid w:val="00946532"/>
    <w:rsid w:val="0096230B"/>
    <w:rsid w:val="009658CD"/>
    <w:rsid w:val="00965C3F"/>
    <w:rsid w:val="009906B4"/>
    <w:rsid w:val="00997BBE"/>
    <w:rsid w:val="009C02C5"/>
    <w:rsid w:val="009C1F48"/>
    <w:rsid w:val="009D6CF0"/>
    <w:rsid w:val="009D7A8A"/>
    <w:rsid w:val="009E18BB"/>
    <w:rsid w:val="009E2187"/>
    <w:rsid w:val="009F186D"/>
    <w:rsid w:val="009F1AD6"/>
    <w:rsid w:val="009F5274"/>
    <w:rsid w:val="00A00E70"/>
    <w:rsid w:val="00A025E6"/>
    <w:rsid w:val="00A05D38"/>
    <w:rsid w:val="00A10633"/>
    <w:rsid w:val="00A1220F"/>
    <w:rsid w:val="00A255F5"/>
    <w:rsid w:val="00A27820"/>
    <w:rsid w:val="00A54EEC"/>
    <w:rsid w:val="00A554E2"/>
    <w:rsid w:val="00A71065"/>
    <w:rsid w:val="00A727B7"/>
    <w:rsid w:val="00A82718"/>
    <w:rsid w:val="00A84FB4"/>
    <w:rsid w:val="00A851E4"/>
    <w:rsid w:val="00AB0A7B"/>
    <w:rsid w:val="00AB5CC1"/>
    <w:rsid w:val="00AC7E45"/>
    <w:rsid w:val="00AD72EF"/>
    <w:rsid w:val="00AE56FC"/>
    <w:rsid w:val="00AF1A4B"/>
    <w:rsid w:val="00B07C9B"/>
    <w:rsid w:val="00B125AF"/>
    <w:rsid w:val="00B1290F"/>
    <w:rsid w:val="00B143F5"/>
    <w:rsid w:val="00B22FC8"/>
    <w:rsid w:val="00B35753"/>
    <w:rsid w:val="00B44121"/>
    <w:rsid w:val="00B5302A"/>
    <w:rsid w:val="00B54F5B"/>
    <w:rsid w:val="00B62113"/>
    <w:rsid w:val="00B67A79"/>
    <w:rsid w:val="00B7163D"/>
    <w:rsid w:val="00B75A42"/>
    <w:rsid w:val="00B80F14"/>
    <w:rsid w:val="00B904C0"/>
    <w:rsid w:val="00BA2F09"/>
    <w:rsid w:val="00BA74B3"/>
    <w:rsid w:val="00BB6981"/>
    <w:rsid w:val="00BC1D79"/>
    <w:rsid w:val="00BC4738"/>
    <w:rsid w:val="00BC66D4"/>
    <w:rsid w:val="00BD119C"/>
    <w:rsid w:val="00C07021"/>
    <w:rsid w:val="00C15586"/>
    <w:rsid w:val="00C161FD"/>
    <w:rsid w:val="00C23E58"/>
    <w:rsid w:val="00C2447A"/>
    <w:rsid w:val="00C37C51"/>
    <w:rsid w:val="00C92258"/>
    <w:rsid w:val="00C94A00"/>
    <w:rsid w:val="00CA7E54"/>
    <w:rsid w:val="00CB13CF"/>
    <w:rsid w:val="00CB3D5E"/>
    <w:rsid w:val="00CB3E2D"/>
    <w:rsid w:val="00CC099A"/>
    <w:rsid w:val="00CC7C2D"/>
    <w:rsid w:val="00CD3732"/>
    <w:rsid w:val="00CD45F5"/>
    <w:rsid w:val="00CD75FD"/>
    <w:rsid w:val="00CE0B37"/>
    <w:rsid w:val="00CE3595"/>
    <w:rsid w:val="00CE587E"/>
    <w:rsid w:val="00CF0086"/>
    <w:rsid w:val="00CF3178"/>
    <w:rsid w:val="00D06655"/>
    <w:rsid w:val="00D1259B"/>
    <w:rsid w:val="00D519D8"/>
    <w:rsid w:val="00D52747"/>
    <w:rsid w:val="00D56EFF"/>
    <w:rsid w:val="00D62B0A"/>
    <w:rsid w:val="00D72276"/>
    <w:rsid w:val="00D8226C"/>
    <w:rsid w:val="00D8351F"/>
    <w:rsid w:val="00D9553B"/>
    <w:rsid w:val="00DB0571"/>
    <w:rsid w:val="00DB60E6"/>
    <w:rsid w:val="00DC316E"/>
    <w:rsid w:val="00DC4214"/>
    <w:rsid w:val="00DD5DEF"/>
    <w:rsid w:val="00DD6A70"/>
    <w:rsid w:val="00DE504E"/>
    <w:rsid w:val="00DF0A12"/>
    <w:rsid w:val="00DF2C03"/>
    <w:rsid w:val="00E237FF"/>
    <w:rsid w:val="00E322D7"/>
    <w:rsid w:val="00E35026"/>
    <w:rsid w:val="00E42B82"/>
    <w:rsid w:val="00E578FA"/>
    <w:rsid w:val="00E610C2"/>
    <w:rsid w:val="00E714D1"/>
    <w:rsid w:val="00E75AC0"/>
    <w:rsid w:val="00E76454"/>
    <w:rsid w:val="00E8086B"/>
    <w:rsid w:val="00E84394"/>
    <w:rsid w:val="00EA48DD"/>
    <w:rsid w:val="00EA68F7"/>
    <w:rsid w:val="00EB0A00"/>
    <w:rsid w:val="00EB1A16"/>
    <w:rsid w:val="00EB47EF"/>
    <w:rsid w:val="00EB6A03"/>
    <w:rsid w:val="00EC7CFA"/>
    <w:rsid w:val="00ED0810"/>
    <w:rsid w:val="00ED3B4E"/>
    <w:rsid w:val="00ED7556"/>
    <w:rsid w:val="00EE046F"/>
    <w:rsid w:val="00EE4F98"/>
    <w:rsid w:val="00F14A49"/>
    <w:rsid w:val="00F16DE5"/>
    <w:rsid w:val="00F31B3A"/>
    <w:rsid w:val="00F44FC7"/>
    <w:rsid w:val="00F4723F"/>
    <w:rsid w:val="00F51289"/>
    <w:rsid w:val="00F53DE6"/>
    <w:rsid w:val="00F53F98"/>
    <w:rsid w:val="00F62DA8"/>
    <w:rsid w:val="00F74A9B"/>
    <w:rsid w:val="00F920F2"/>
    <w:rsid w:val="00FA4AC5"/>
    <w:rsid w:val="00FA6BD7"/>
    <w:rsid w:val="00FB280C"/>
    <w:rsid w:val="00FE10F8"/>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9F61D4-076E-4C1D-8FCE-B42230FC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paragraph" w:styleId="NoSpacing">
    <w:name w:val="No Spacing"/>
    <w:uiPriority w:val="1"/>
    <w:qFormat/>
    <w:rsid w:val="009E18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 w:id="168586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2A0A-E026-4851-932B-5A2F5EFF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Shianne Murray</cp:lastModifiedBy>
  <cp:revision>4</cp:revision>
  <cp:lastPrinted>2018-11-18T23:50:00Z</cp:lastPrinted>
  <dcterms:created xsi:type="dcterms:W3CDTF">2021-02-15T05:58:00Z</dcterms:created>
  <dcterms:modified xsi:type="dcterms:W3CDTF">2021-02-23T06:46:00Z</dcterms:modified>
</cp:coreProperties>
</file>